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C2D25" w14:textId="150E6DCF" w:rsidR="006600C0" w:rsidRDefault="002E1C5C" w:rsidP="00421C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 </w:t>
      </w:r>
      <w:r w:rsidRPr="002E1C5C">
        <w:rPr>
          <w:b/>
          <w:sz w:val="32"/>
          <w:szCs w:val="32"/>
          <w:lang w:val="es-ES"/>
        </w:rPr>
        <w:t>Reino</w:t>
      </w:r>
      <w:r>
        <w:rPr>
          <w:b/>
          <w:sz w:val="32"/>
          <w:szCs w:val="32"/>
        </w:rPr>
        <w:t xml:space="preserve"> de Dios no </w:t>
      </w:r>
      <w:r w:rsidRPr="002E1C5C">
        <w:rPr>
          <w:b/>
          <w:sz w:val="32"/>
          <w:szCs w:val="32"/>
          <w:lang w:val="es-ES"/>
        </w:rPr>
        <w:t>vendrá</w:t>
      </w:r>
      <w:r>
        <w:rPr>
          <w:b/>
          <w:sz w:val="32"/>
          <w:szCs w:val="32"/>
        </w:rPr>
        <w:t xml:space="preserve"> </w:t>
      </w:r>
      <w:r w:rsidR="00A436D9" w:rsidRPr="00A436D9">
        <w:rPr>
          <w:b/>
          <w:sz w:val="32"/>
          <w:szCs w:val="32"/>
          <w:lang w:val="es-ES"/>
        </w:rPr>
        <w:t xml:space="preserve">por medio de </w:t>
      </w:r>
      <w:r w:rsidR="00A436D9">
        <w:rPr>
          <w:b/>
          <w:sz w:val="32"/>
          <w:szCs w:val="32"/>
          <w:lang w:val="es-ES"/>
        </w:rPr>
        <w:t>O</w:t>
      </w:r>
      <w:r w:rsidR="00A436D9" w:rsidRPr="00A436D9">
        <w:rPr>
          <w:b/>
          <w:sz w:val="32"/>
          <w:szCs w:val="32"/>
          <w:lang w:val="es-ES"/>
        </w:rPr>
        <w:t>bservación</w:t>
      </w:r>
      <w:r>
        <w:rPr>
          <w:b/>
          <w:sz w:val="32"/>
          <w:szCs w:val="32"/>
        </w:rPr>
        <w:t xml:space="preserve"> </w:t>
      </w:r>
    </w:p>
    <w:p w14:paraId="23682F41" w14:textId="3FFB6F61" w:rsidR="008B0623" w:rsidRPr="008B0623" w:rsidRDefault="002E1C5C" w:rsidP="00421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No se </w:t>
      </w:r>
      <w:r w:rsidRPr="00032D93">
        <w:rPr>
          <w:b/>
          <w:i/>
          <w:sz w:val="28"/>
          <w:szCs w:val="28"/>
          <w:lang w:val="es-ES"/>
        </w:rPr>
        <w:t>quede</w:t>
      </w:r>
      <w:r>
        <w:rPr>
          <w:b/>
          <w:i/>
          <w:sz w:val="28"/>
          <w:szCs w:val="28"/>
        </w:rPr>
        <w:t xml:space="preserve"> </w:t>
      </w:r>
      <w:r w:rsidRPr="00032D93">
        <w:rPr>
          <w:b/>
          <w:i/>
          <w:sz w:val="28"/>
          <w:szCs w:val="28"/>
          <w:lang w:val="es-ES"/>
        </w:rPr>
        <w:t>atrás</w:t>
      </w:r>
      <w:r w:rsidR="008B0623">
        <w:rPr>
          <w:b/>
          <w:sz w:val="28"/>
          <w:szCs w:val="28"/>
        </w:rPr>
        <w:t>)</w:t>
      </w:r>
    </w:p>
    <w:p w14:paraId="567CBF2E" w14:textId="77777777" w:rsidR="00421C6B" w:rsidRDefault="00421C6B" w:rsidP="00421C6B">
      <w:pPr>
        <w:rPr>
          <w:b/>
          <w:sz w:val="32"/>
          <w:szCs w:val="32"/>
        </w:rPr>
      </w:pPr>
    </w:p>
    <w:p w14:paraId="27DBA8DA" w14:textId="078879A0" w:rsidR="00D174A1" w:rsidRPr="00D174A1" w:rsidRDefault="002E1C5C" w:rsidP="00421C6B">
      <w:pPr>
        <w:rPr>
          <w:rFonts w:ascii="Tahoma" w:hAnsi="Tahoma"/>
          <w:sz w:val="28"/>
          <w:szCs w:val="28"/>
          <w:lang w:val="es-ES"/>
        </w:rPr>
      </w:pPr>
      <w:r w:rsidRPr="00D174A1">
        <w:rPr>
          <w:rFonts w:ascii="Tahoma" w:hAnsi="Tahoma"/>
          <w:sz w:val="28"/>
          <w:szCs w:val="28"/>
          <w:lang w:val="es-ES"/>
        </w:rPr>
        <w:t xml:space="preserve">Los fariseos le </w:t>
      </w:r>
      <w:r w:rsidR="00D174A1" w:rsidRPr="00D174A1">
        <w:rPr>
          <w:rFonts w:ascii="Tahoma" w:hAnsi="Tahoma"/>
          <w:sz w:val="28"/>
          <w:szCs w:val="28"/>
          <w:lang w:val="es-ES"/>
        </w:rPr>
        <w:t>hicieron una pregunta a Jesús sobre el reino de Dios.</w:t>
      </w:r>
    </w:p>
    <w:p w14:paraId="61461217" w14:textId="77777777" w:rsidR="00421C6B" w:rsidRDefault="00421C6B" w:rsidP="00421C6B">
      <w:pPr>
        <w:jc w:val="center"/>
        <w:rPr>
          <w:b/>
          <w:sz w:val="32"/>
          <w:szCs w:val="32"/>
        </w:rPr>
      </w:pPr>
    </w:p>
    <w:p w14:paraId="5830F570" w14:textId="5A26CC7F" w:rsidR="00421C6B" w:rsidRDefault="00ED5B93" w:rsidP="00421C6B">
      <w:pPr>
        <w:autoSpaceDE w:val="0"/>
        <w:autoSpaceDN w:val="0"/>
        <w:adjustRightInd w:val="0"/>
        <w:ind w:left="720"/>
        <w:rPr>
          <w:rFonts w:ascii="Tahoma" w:hAnsi="Tahoma" w:cs="Tahoma"/>
          <w:i/>
          <w:lang w:val="es-ES_tradnl"/>
        </w:rPr>
      </w:pPr>
      <w:r w:rsidRPr="00ED5B93">
        <w:rPr>
          <w:rFonts w:ascii="Tahoma" w:hAnsi="Tahoma" w:cs="Tahoma"/>
          <w:b/>
          <w:bCs/>
          <w:i/>
          <w:lang w:val="es-ES"/>
        </w:rPr>
        <w:t>Lucas</w:t>
      </w:r>
      <w:r w:rsidR="00421C6B" w:rsidRPr="00ED5B93">
        <w:rPr>
          <w:rFonts w:ascii="Tahoma" w:hAnsi="Tahoma" w:cs="Tahoma"/>
          <w:b/>
          <w:bCs/>
          <w:i/>
          <w:lang w:val="es-ES"/>
        </w:rPr>
        <w:t xml:space="preserve"> 17:20</w:t>
      </w:r>
      <w:r>
        <w:rPr>
          <w:rFonts w:ascii="Tahoma" w:hAnsi="Tahoma" w:cs="Tahoma"/>
          <w:i/>
          <w:lang w:val="es-ES"/>
        </w:rPr>
        <w:t xml:space="preserve"> </w:t>
      </w:r>
      <w:r w:rsidRPr="00ED5B93">
        <w:rPr>
          <w:rFonts w:ascii="Tahoma" w:hAnsi="Tahoma" w:cs="Tahoma"/>
          <w:i/>
          <w:lang w:val="es-ES_tradnl"/>
        </w:rPr>
        <w:t>Preguntado por los fariseos, cuándo había de venir el reino de Dios, les respondió y dijo: El reino de</w:t>
      </w:r>
      <w:r>
        <w:rPr>
          <w:rFonts w:ascii="Tahoma" w:hAnsi="Tahoma" w:cs="Tahoma"/>
          <w:i/>
          <w:lang w:val="es-ES_tradnl"/>
        </w:rPr>
        <w:t xml:space="preserve"> Dios no vendrá con advertencia.</w:t>
      </w:r>
    </w:p>
    <w:p w14:paraId="1765DD0B" w14:textId="77777777" w:rsidR="007B53F9" w:rsidRDefault="007B53F9" w:rsidP="00421C6B">
      <w:pPr>
        <w:autoSpaceDE w:val="0"/>
        <w:autoSpaceDN w:val="0"/>
        <w:adjustRightInd w:val="0"/>
        <w:ind w:left="720"/>
        <w:rPr>
          <w:rFonts w:ascii="Tahoma" w:hAnsi="Tahoma" w:cs="Tahoma"/>
          <w:i/>
          <w:lang w:val="es-ES_tradnl"/>
        </w:rPr>
      </w:pPr>
      <w:bookmarkStart w:id="0" w:name="_GoBack"/>
      <w:bookmarkEnd w:id="0"/>
    </w:p>
    <w:p w14:paraId="41A30615" w14:textId="0CCC5F04" w:rsidR="007B53F9" w:rsidRPr="007B53F9" w:rsidRDefault="007B53F9" w:rsidP="00421C6B">
      <w:pPr>
        <w:autoSpaceDE w:val="0"/>
        <w:autoSpaceDN w:val="0"/>
        <w:adjustRightInd w:val="0"/>
        <w:ind w:left="720"/>
        <w:rPr>
          <w:rFonts w:ascii="Tahoma" w:hAnsi="Tahoma" w:cs="Tahoma"/>
          <w:lang w:val="es-ES"/>
        </w:rPr>
      </w:pPr>
      <w:r w:rsidRPr="007B53F9">
        <w:rPr>
          <w:rFonts w:ascii="Tahoma" w:hAnsi="Tahoma" w:cs="Tahoma"/>
          <w:lang w:val="es-ES"/>
        </w:rPr>
        <w:t xml:space="preserve">Nota: la </w:t>
      </w:r>
      <w:r>
        <w:rPr>
          <w:rFonts w:ascii="Tahoma" w:hAnsi="Tahoma" w:cs="Tahoma"/>
          <w:lang w:val="es-ES"/>
        </w:rPr>
        <w:t xml:space="preserve">versión hispana habla de advertencia y la versión inglesa de </w:t>
      </w:r>
      <w:r w:rsidRPr="007B53F9">
        <w:rPr>
          <w:rFonts w:ascii="Tahoma" w:hAnsi="Tahoma" w:cs="Tahoma"/>
          <w:lang w:val="es-ES"/>
        </w:rPr>
        <w:t>observación</w:t>
      </w:r>
      <w:r>
        <w:rPr>
          <w:rFonts w:ascii="Tahoma" w:hAnsi="Tahoma" w:cs="Tahoma"/>
          <w:lang w:val="es-ES"/>
        </w:rPr>
        <w:t>.</w:t>
      </w:r>
    </w:p>
    <w:p w14:paraId="6944B7E8" w14:textId="77777777" w:rsidR="00421C6B" w:rsidRPr="00ED5B93" w:rsidRDefault="00421C6B" w:rsidP="00421C6B">
      <w:pPr>
        <w:autoSpaceDE w:val="0"/>
        <w:autoSpaceDN w:val="0"/>
        <w:adjustRightInd w:val="0"/>
        <w:rPr>
          <w:rFonts w:ascii="Tahoma" w:hAnsi="Tahoma" w:cs="Tahoma"/>
          <w:bCs/>
          <w:lang w:val="es-ES"/>
        </w:rPr>
      </w:pPr>
    </w:p>
    <w:p w14:paraId="587E1123" w14:textId="073B3A6F" w:rsidR="00D174A1" w:rsidRDefault="00D174A1" w:rsidP="00421C6B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  <w:lang w:val="es-ES"/>
        </w:rPr>
      </w:pPr>
      <w:r w:rsidRPr="00D174A1">
        <w:rPr>
          <w:rFonts w:ascii="Tahoma" w:hAnsi="Tahoma" w:cs="Tahoma"/>
          <w:bCs/>
          <w:sz w:val="28"/>
          <w:szCs w:val="28"/>
          <w:lang w:val="es-ES"/>
        </w:rPr>
        <w:t xml:space="preserve">Jesús les respondió que el Reino de Dios </w:t>
      </w:r>
      <w:r w:rsidR="003E57F0">
        <w:rPr>
          <w:rFonts w:ascii="Tahoma" w:hAnsi="Tahoma" w:cs="Tahoma"/>
          <w:bCs/>
          <w:sz w:val="28"/>
          <w:szCs w:val="28"/>
          <w:lang w:val="es-ES"/>
        </w:rPr>
        <w:t xml:space="preserve">no vendrá por medio de </w:t>
      </w:r>
      <w:proofErr w:type="spellStart"/>
      <w:r w:rsidR="003E57F0">
        <w:rPr>
          <w:rFonts w:ascii="Tahoma" w:hAnsi="Tahoma" w:cs="Tahoma"/>
          <w:bCs/>
          <w:sz w:val="28"/>
          <w:szCs w:val="28"/>
          <w:lang w:val="es-ES"/>
        </w:rPr>
        <w:t>o</w:t>
      </w:r>
      <w:r w:rsidR="003E57F0" w:rsidRPr="003E57F0">
        <w:rPr>
          <w:rFonts w:ascii="Tahoma" w:hAnsi="Tahoma" w:cs="Tahoma"/>
          <w:bCs/>
          <w:sz w:val="28"/>
          <w:szCs w:val="28"/>
          <w:lang w:val="es-ES"/>
        </w:rPr>
        <w:t>bservación</w:t>
      </w:r>
      <w:proofErr w:type="gramStart"/>
      <w:r w:rsidRPr="00D174A1">
        <w:rPr>
          <w:rFonts w:ascii="Tahoma" w:hAnsi="Tahoma" w:cs="Tahoma"/>
          <w:bCs/>
          <w:sz w:val="28"/>
          <w:szCs w:val="28"/>
          <w:lang w:val="es-ES"/>
        </w:rPr>
        <w:t>,</w:t>
      </w:r>
      <w:r w:rsidR="003E57F0">
        <w:rPr>
          <w:rFonts w:ascii="Tahoma" w:hAnsi="Tahoma" w:cs="Tahoma"/>
          <w:bCs/>
          <w:sz w:val="28"/>
          <w:szCs w:val="28"/>
          <w:lang w:val="es-ES"/>
        </w:rPr>
        <w:t>o</w:t>
      </w:r>
      <w:proofErr w:type="spellEnd"/>
      <w:proofErr w:type="gramEnd"/>
      <w:r w:rsidRPr="00D174A1">
        <w:rPr>
          <w:rFonts w:ascii="Tahoma" w:hAnsi="Tahoma" w:cs="Tahoma"/>
          <w:bCs/>
          <w:sz w:val="28"/>
          <w:szCs w:val="28"/>
          <w:lang w:val="es-ES"/>
        </w:rPr>
        <w:t xml:space="preserve"> de acuerdo con la Concordancia </w:t>
      </w:r>
      <w:proofErr w:type="spellStart"/>
      <w:r w:rsidRPr="00D174A1">
        <w:rPr>
          <w:rFonts w:ascii="Tahoma" w:hAnsi="Tahoma" w:cs="Tahoma"/>
          <w:bCs/>
          <w:sz w:val="28"/>
          <w:szCs w:val="28"/>
          <w:lang w:val="es-ES"/>
        </w:rPr>
        <w:t>Strongs</w:t>
      </w:r>
      <w:proofErr w:type="spellEnd"/>
      <w:r w:rsidRPr="00D174A1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Cs/>
          <w:sz w:val="28"/>
          <w:szCs w:val="28"/>
          <w:lang w:val="es-ES"/>
        </w:rPr>
        <w:t xml:space="preserve">significa con “evidencia ocular”. </w:t>
      </w:r>
      <w:r w:rsidRPr="00D174A1">
        <w:rPr>
          <w:rFonts w:ascii="Tahoma" w:hAnsi="Tahoma" w:cs="Tahoma"/>
          <w:bCs/>
          <w:sz w:val="28"/>
          <w:szCs w:val="28"/>
          <w:lang w:val="es-ES"/>
        </w:rPr>
        <w:t xml:space="preserve">En otras palabras, el Reino es algo que no podrá ser </w:t>
      </w:r>
      <w:r w:rsidR="003E57F0" w:rsidRPr="003E57F0">
        <w:rPr>
          <w:rFonts w:ascii="Tahoma" w:hAnsi="Tahoma" w:cs="Tahoma"/>
          <w:bCs/>
          <w:sz w:val="28"/>
          <w:szCs w:val="28"/>
          <w:lang w:val="es-ES"/>
        </w:rPr>
        <w:t>observado</w:t>
      </w:r>
      <w:r>
        <w:rPr>
          <w:rFonts w:ascii="Tahoma" w:hAnsi="Tahoma" w:cs="Tahoma"/>
          <w:bCs/>
          <w:sz w:val="28"/>
          <w:szCs w:val="28"/>
          <w:lang w:val="es-ES"/>
        </w:rPr>
        <w:t xml:space="preserve"> (visto) o documentado </w:t>
      </w:r>
      <w:r w:rsidRPr="00D174A1">
        <w:rPr>
          <w:rFonts w:ascii="Tahoma" w:hAnsi="Tahoma" w:cs="Tahoma"/>
          <w:bCs/>
          <w:sz w:val="28"/>
          <w:szCs w:val="28"/>
          <w:lang w:val="es-ES"/>
        </w:rPr>
        <w:t>con la vista</w:t>
      </w:r>
      <w:r>
        <w:rPr>
          <w:rFonts w:ascii="Tahoma" w:hAnsi="Tahoma" w:cs="Tahoma"/>
          <w:bCs/>
          <w:sz w:val="28"/>
          <w:szCs w:val="28"/>
          <w:lang w:val="es-ES"/>
        </w:rPr>
        <w:t>.</w:t>
      </w:r>
    </w:p>
    <w:p w14:paraId="21A01C64" w14:textId="77777777" w:rsidR="00421C6B" w:rsidRPr="00D174A1" w:rsidRDefault="00421C6B" w:rsidP="00421C6B">
      <w:pPr>
        <w:autoSpaceDE w:val="0"/>
        <w:autoSpaceDN w:val="0"/>
        <w:adjustRightInd w:val="0"/>
        <w:rPr>
          <w:rFonts w:ascii="Tahoma" w:hAnsi="Tahoma" w:cs="Tahoma"/>
          <w:i/>
        </w:rPr>
      </w:pPr>
    </w:p>
    <w:p w14:paraId="166DF548" w14:textId="4490732A" w:rsidR="00421C6B" w:rsidRPr="00D174A1" w:rsidRDefault="00421C6B" w:rsidP="00421C6B">
      <w:pPr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D174A1">
        <w:rPr>
          <w:rFonts w:ascii="Tahoma" w:hAnsi="Tahoma" w:cs="Tahoma"/>
          <w:b/>
          <w:bCs/>
          <w:i/>
          <w:lang w:val="es-ES"/>
        </w:rPr>
        <w:t>21</w:t>
      </w:r>
      <w:r w:rsidR="00D174A1" w:rsidRPr="00D174A1">
        <w:rPr>
          <w:rFonts w:ascii="Tahoma" w:hAnsi="Tahoma" w:cs="Tahoma"/>
          <w:i/>
          <w:lang w:val="es-ES"/>
        </w:rPr>
        <w:t xml:space="preserve"> ni dirán: Helo aquí, o helo allí; porque he aquí el reino de Dios está entre vosotros.</w:t>
      </w:r>
    </w:p>
    <w:p w14:paraId="1367938A" w14:textId="77777777" w:rsidR="00421C6B" w:rsidRPr="00D174A1" w:rsidRDefault="00421C6B" w:rsidP="00421C6B">
      <w:pPr>
        <w:autoSpaceDE w:val="0"/>
        <w:autoSpaceDN w:val="0"/>
        <w:adjustRightInd w:val="0"/>
        <w:rPr>
          <w:rFonts w:ascii="Tahoma" w:hAnsi="Tahoma" w:cs="Tahoma"/>
          <w:b/>
          <w:bCs/>
          <w:i/>
          <w:lang w:val="es-ES"/>
        </w:rPr>
      </w:pPr>
    </w:p>
    <w:p w14:paraId="0793DA72" w14:textId="32A6B50F" w:rsidR="00421C6B" w:rsidRPr="00AA53F9" w:rsidRDefault="00B2232C" w:rsidP="00421C6B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  <w:lang w:val="es-ES"/>
        </w:rPr>
      </w:pPr>
      <w:r w:rsidRPr="00B2232C">
        <w:rPr>
          <w:rFonts w:ascii="Tahoma" w:hAnsi="Tahoma" w:cs="Tahoma"/>
          <w:bCs/>
          <w:sz w:val="28"/>
          <w:szCs w:val="28"/>
          <w:lang w:val="es-ES"/>
        </w:rPr>
        <w:t>Jesús</w:t>
      </w:r>
      <w:r w:rsidR="008D6F06" w:rsidRPr="00B2232C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r w:rsidR="004B48C8" w:rsidRPr="004B48C8">
        <w:rPr>
          <w:rFonts w:ascii="Tahoma" w:hAnsi="Tahoma" w:cs="Tahoma"/>
          <w:bCs/>
          <w:sz w:val="28"/>
          <w:szCs w:val="28"/>
          <w:lang w:val="es-ES"/>
        </w:rPr>
        <w:t xml:space="preserve">cualifica </w:t>
      </w:r>
      <w:r w:rsidRPr="00B2232C">
        <w:rPr>
          <w:rFonts w:ascii="Tahoma" w:hAnsi="Tahoma" w:cs="Tahoma"/>
          <w:bCs/>
          <w:sz w:val="28"/>
          <w:szCs w:val="28"/>
          <w:lang w:val="es-ES"/>
        </w:rPr>
        <w:t>esta declaración dic</w:t>
      </w:r>
      <w:r w:rsidR="00AA53F9">
        <w:rPr>
          <w:rFonts w:ascii="Tahoma" w:hAnsi="Tahoma" w:cs="Tahoma"/>
          <w:bCs/>
          <w:sz w:val="28"/>
          <w:szCs w:val="28"/>
          <w:lang w:val="es-ES"/>
        </w:rPr>
        <w:t>iendo que el reino estaba DENTRO</w:t>
      </w:r>
      <w:r w:rsidRPr="00B2232C">
        <w:rPr>
          <w:rFonts w:ascii="Tahoma" w:hAnsi="Tahoma" w:cs="Tahoma"/>
          <w:bCs/>
          <w:sz w:val="28"/>
          <w:szCs w:val="28"/>
          <w:lang w:val="es-ES"/>
        </w:rPr>
        <w:t xml:space="preserve"> de ellos. </w:t>
      </w:r>
      <w:r w:rsidR="00AA53F9" w:rsidRPr="00AA53F9">
        <w:rPr>
          <w:rFonts w:ascii="Tahoma" w:hAnsi="Tahoma" w:cs="Tahoma"/>
          <w:bCs/>
          <w:sz w:val="28"/>
          <w:szCs w:val="28"/>
          <w:lang w:val="es-ES"/>
        </w:rPr>
        <w:t xml:space="preserve">Jesús </w:t>
      </w:r>
      <w:r w:rsidR="004B48C8" w:rsidRPr="004B48C8">
        <w:rPr>
          <w:rFonts w:ascii="Tahoma" w:hAnsi="Tahoma" w:cs="Tahoma"/>
          <w:bCs/>
          <w:sz w:val="28"/>
          <w:szCs w:val="28"/>
          <w:lang w:val="es-ES"/>
        </w:rPr>
        <w:t xml:space="preserve">continúa, explicando más detenidamente </w:t>
      </w:r>
      <w:r w:rsidR="004B48C8">
        <w:rPr>
          <w:rFonts w:ascii="Tahoma" w:hAnsi="Tahoma" w:cs="Tahoma"/>
          <w:bCs/>
          <w:sz w:val="28"/>
          <w:szCs w:val="28"/>
          <w:lang w:val="es-ES"/>
        </w:rPr>
        <w:t>d</w:t>
      </w:r>
      <w:r w:rsidR="004B48C8" w:rsidRPr="004B48C8">
        <w:rPr>
          <w:rFonts w:ascii="Tahoma" w:hAnsi="Tahoma" w:cs="Tahoma"/>
          <w:bCs/>
          <w:sz w:val="28"/>
          <w:szCs w:val="28"/>
          <w:lang w:val="es-ES"/>
        </w:rPr>
        <w:t>el reino que no vendría por la observación</w:t>
      </w:r>
    </w:p>
    <w:p w14:paraId="4E2FFB90" w14:textId="77777777" w:rsidR="00421C6B" w:rsidRPr="00AA53F9" w:rsidRDefault="00421C6B" w:rsidP="00421C6B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s-ES"/>
        </w:rPr>
      </w:pPr>
    </w:p>
    <w:p w14:paraId="19F66F52" w14:textId="40D52921" w:rsidR="00AA53F9" w:rsidRDefault="00AA53F9" w:rsidP="00421C6B">
      <w:pPr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"/>
        </w:rPr>
      </w:pPr>
      <w:r w:rsidRPr="00AA53F9">
        <w:rPr>
          <w:rFonts w:ascii="Tahoma" w:hAnsi="Tahoma" w:cs="Tahoma"/>
          <w:b/>
          <w:i/>
          <w:lang w:val="es-ES"/>
        </w:rPr>
        <w:t>22</w:t>
      </w:r>
      <w:r>
        <w:rPr>
          <w:rFonts w:ascii="Tahoma" w:hAnsi="Tahoma" w:cs="Tahoma"/>
          <w:b/>
          <w:i/>
          <w:lang w:val="es-ES"/>
        </w:rPr>
        <w:t xml:space="preserve"> </w:t>
      </w:r>
      <w:r w:rsidRPr="00AA53F9">
        <w:rPr>
          <w:rFonts w:ascii="Tahoma" w:hAnsi="Tahoma" w:cs="Tahoma"/>
          <w:i/>
          <w:lang w:val="es-ES"/>
        </w:rPr>
        <w:t>Y dijo a sus discípulos: Tiempo vendrá cuando desearéis ver uno de los días del Hijo del Hombre, y no lo veréis.</w:t>
      </w:r>
      <w:r w:rsidRPr="00AA53F9">
        <w:rPr>
          <w:rFonts w:ascii="Tahoma" w:hAnsi="Tahoma" w:cs="Tahoma"/>
          <w:i/>
          <w:vertAlign w:val="superscript"/>
          <w:lang w:val="es-ES"/>
        </w:rPr>
        <w:t xml:space="preserve"> </w:t>
      </w:r>
    </w:p>
    <w:p w14:paraId="4C97C069" w14:textId="77777777" w:rsidR="00AA53F9" w:rsidRDefault="00AA53F9" w:rsidP="00421C6B">
      <w:pPr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AA53F9">
        <w:rPr>
          <w:rFonts w:ascii="Tahoma" w:hAnsi="Tahoma" w:cs="Tahoma"/>
          <w:b/>
          <w:i/>
          <w:lang w:val="es-ES_tradnl"/>
        </w:rPr>
        <w:t>23</w:t>
      </w:r>
      <w:r>
        <w:rPr>
          <w:rFonts w:ascii="Tahoma" w:hAnsi="Tahoma" w:cs="Tahoma"/>
          <w:i/>
          <w:lang w:val="es-ES_tradnl"/>
        </w:rPr>
        <w:t xml:space="preserve"> </w:t>
      </w:r>
      <w:r w:rsidRPr="00AA53F9">
        <w:rPr>
          <w:rFonts w:ascii="Tahoma" w:hAnsi="Tahoma" w:cs="Tahoma"/>
          <w:i/>
          <w:lang w:val="es-ES_tradnl"/>
        </w:rPr>
        <w:t>Y os dirán: Helo aquí, o helo allí. No vayáis, ni los sigáis.</w:t>
      </w:r>
      <w:r w:rsidRPr="00AA53F9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70BA13E0" w14:textId="21DCF096" w:rsidR="00421C6B" w:rsidRPr="00AA53F9" w:rsidRDefault="00AA53F9" w:rsidP="00421C6B">
      <w:pPr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AA53F9">
        <w:rPr>
          <w:rFonts w:ascii="Tahoma" w:hAnsi="Tahoma" w:cs="Tahoma"/>
          <w:b/>
          <w:i/>
          <w:lang w:val="es-ES_tradnl"/>
        </w:rPr>
        <w:t>24</w:t>
      </w:r>
      <w:r>
        <w:rPr>
          <w:rFonts w:ascii="Tahoma" w:hAnsi="Tahoma" w:cs="Tahoma"/>
          <w:i/>
          <w:lang w:val="es-ES_tradnl"/>
        </w:rPr>
        <w:t xml:space="preserve"> </w:t>
      </w:r>
      <w:r w:rsidRPr="00AA53F9">
        <w:rPr>
          <w:rFonts w:ascii="Tahoma" w:hAnsi="Tahoma" w:cs="Tahoma"/>
          <w:i/>
          <w:lang w:val="es-ES_tradnl"/>
        </w:rPr>
        <w:t>Porque como el relámpago que al fulgurar resplandece desde un extremo del cielo hasta el otro, así también será el Hijo del Hombre en su día.</w:t>
      </w:r>
      <w:r w:rsidRPr="00AA53F9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2D997129" w14:textId="77777777" w:rsidR="009F233F" w:rsidRPr="00AA53F9" w:rsidRDefault="009F233F" w:rsidP="009F233F">
      <w:pPr>
        <w:autoSpaceDE w:val="0"/>
        <w:autoSpaceDN w:val="0"/>
        <w:adjustRightInd w:val="0"/>
        <w:rPr>
          <w:rFonts w:ascii="Tahoma" w:hAnsi="Tahoma" w:cs="Tahoma"/>
          <w:bCs/>
          <w:sz w:val="32"/>
          <w:szCs w:val="32"/>
          <w:lang w:val="es-ES"/>
        </w:rPr>
      </w:pPr>
    </w:p>
    <w:p w14:paraId="268A89E7" w14:textId="0F111DA5" w:rsidR="00DE250C" w:rsidRDefault="00BF434D" w:rsidP="009F233F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r w:rsidRPr="00BF434D">
        <w:rPr>
          <w:rFonts w:ascii="Tahoma" w:hAnsi="Tahoma" w:cs="Tahoma"/>
          <w:bCs/>
          <w:sz w:val="28"/>
          <w:szCs w:val="28"/>
          <w:lang w:val="es-ES"/>
        </w:rPr>
        <w:t>Jesús</w:t>
      </w:r>
      <w:r w:rsidR="00AA53F9" w:rsidRPr="00BF434D">
        <w:rPr>
          <w:rFonts w:ascii="Tahoma" w:hAnsi="Tahoma" w:cs="Tahoma"/>
          <w:bCs/>
          <w:sz w:val="28"/>
          <w:szCs w:val="28"/>
          <w:lang w:val="es-ES"/>
        </w:rPr>
        <w:t xml:space="preserve"> dijo a sus </w:t>
      </w:r>
      <w:r w:rsidRPr="00BF434D">
        <w:rPr>
          <w:rFonts w:ascii="Tahoma" w:hAnsi="Tahoma" w:cs="Tahoma"/>
          <w:bCs/>
          <w:sz w:val="28"/>
          <w:szCs w:val="28"/>
          <w:lang w:val="es-ES"/>
        </w:rPr>
        <w:t>discípulos</w:t>
      </w:r>
      <w:r w:rsidR="00AA53F9" w:rsidRPr="00BF434D">
        <w:rPr>
          <w:rFonts w:ascii="Tahoma" w:hAnsi="Tahoma" w:cs="Tahoma"/>
          <w:bCs/>
          <w:sz w:val="28"/>
          <w:szCs w:val="28"/>
          <w:lang w:val="es-ES"/>
        </w:rPr>
        <w:t xml:space="preserve"> que llegaría un </w:t>
      </w:r>
      <w:r w:rsidRPr="00BF434D">
        <w:rPr>
          <w:rFonts w:ascii="Tahoma" w:hAnsi="Tahoma" w:cs="Tahoma"/>
          <w:bCs/>
          <w:sz w:val="28"/>
          <w:szCs w:val="28"/>
          <w:lang w:val="es-ES"/>
        </w:rPr>
        <w:t>día</w:t>
      </w:r>
      <w:r w:rsidR="00AA53F9" w:rsidRPr="00BF434D">
        <w:rPr>
          <w:rFonts w:ascii="Tahoma" w:hAnsi="Tahoma" w:cs="Tahoma"/>
          <w:bCs/>
          <w:sz w:val="28"/>
          <w:szCs w:val="28"/>
          <w:lang w:val="es-ES"/>
        </w:rPr>
        <w:t xml:space="preserve"> cuando </w:t>
      </w:r>
      <w:r w:rsidRPr="00BF434D">
        <w:rPr>
          <w:rFonts w:ascii="Tahoma" w:hAnsi="Tahoma" w:cs="Tahoma"/>
          <w:bCs/>
          <w:sz w:val="28"/>
          <w:szCs w:val="28"/>
          <w:lang w:val="es-ES"/>
        </w:rPr>
        <w:t>buscarían</w:t>
      </w:r>
      <w:r w:rsidR="00AA53F9" w:rsidRPr="00BF434D">
        <w:rPr>
          <w:rFonts w:ascii="Tahoma" w:hAnsi="Tahoma" w:cs="Tahoma"/>
          <w:bCs/>
          <w:sz w:val="28"/>
          <w:szCs w:val="28"/>
          <w:lang w:val="es-ES"/>
        </w:rPr>
        <w:t xml:space="preserve"> por él y por su reino pero </w:t>
      </w:r>
      <w:r w:rsidRPr="00BF434D">
        <w:rPr>
          <w:rFonts w:ascii="Tahoma" w:hAnsi="Tahoma" w:cs="Tahoma"/>
          <w:bCs/>
          <w:sz w:val="28"/>
          <w:szCs w:val="28"/>
          <w:lang w:val="es-ES"/>
        </w:rPr>
        <w:t>no lo verían como estaban acostumbrado</w:t>
      </w:r>
      <w:r>
        <w:rPr>
          <w:rFonts w:ascii="Tahoma" w:hAnsi="Tahoma" w:cs="Tahoma"/>
          <w:bCs/>
          <w:sz w:val="28"/>
          <w:szCs w:val="28"/>
          <w:lang w:val="es-ES"/>
        </w:rPr>
        <w:t>s</w:t>
      </w:r>
      <w:r w:rsidRPr="00BF434D">
        <w:rPr>
          <w:rFonts w:ascii="Tahoma" w:hAnsi="Tahoma" w:cs="Tahoma"/>
          <w:bCs/>
          <w:sz w:val="28"/>
          <w:szCs w:val="28"/>
          <w:lang w:val="es-ES"/>
        </w:rPr>
        <w:t xml:space="preserve"> a verlo.</w:t>
      </w:r>
      <w:r w:rsidR="00AA53F9" w:rsidRPr="00BF434D">
        <w:rPr>
          <w:rFonts w:ascii="Tahoma" w:hAnsi="Tahoma" w:cs="Tahoma"/>
          <w:bCs/>
          <w:sz w:val="28"/>
          <w:szCs w:val="28"/>
          <w:lang w:val="es-ES"/>
        </w:rPr>
        <w:t xml:space="preserve"> </w:t>
      </w:r>
    </w:p>
    <w:p w14:paraId="2BD93291" w14:textId="77777777" w:rsidR="00DE250C" w:rsidRDefault="00DE250C" w:rsidP="009F233F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4675C1BD" w14:textId="36B40A45" w:rsidR="00DE250C" w:rsidRPr="00DE250C" w:rsidRDefault="00DE250C" w:rsidP="00DE250C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ahoma" w:hAnsi="Tahoma" w:cs="Georgia"/>
          <w:i/>
        </w:rPr>
      </w:pPr>
      <w:r>
        <w:rPr>
          <w:rFonts w:ascii="Georgia" w:hAnsi="Georgia" w:cs="Georgia"/>
          <w:b/>
          <w:bCs/>
          <w:color w:val="800000"/>
          <w:sz w:val="22"/>
          <w:szCs w:val="22"/>
        </w:rPr>
        <w:tab/>
      </w:r>
      <w:r w:rsidR="00BF434D" w:rsidRPr="00BF434D">
        <w:rPr>
          <w:rFonts w:ascii="Tahoma" w:hAnsi="Tahoma" w:cs="Georgia"/>
          <w:b/>
          <w:bCs/>
          <w:i/>
          <w:lang w:val="es-ES"/>
        </w:rPr>
        <w:t>Lucas</w:t>
      </w:r>
      <w:r w:rsidRPr="00BF434D">
        <w:rPr>
          <w:rFonts w:ascii="Tahoma" w:hAnsi="Tahoma" w:cs="Georgia"/>
          <w:b/>
          <w:bCs/>
          <w:i/>
          <w:lang w:val="es-ES"/>
        </w:rPr>
        <w:t xml:space="preserve"> 17:21 </w:t>
      </w:r>
      <w:r w:rsidR="00BF434D" w:rsidRPr="00BF434D">
        <w:rPr>
          <w:rFonts w:ascii="Tahoma" w:hAnsi="Tahoma" w:cs="Georgia"/>
          <w:b/>
          <w:bCs/>
          <w:i/>
          <w:lang w:val="es-ES"/>
        </w:rPr>
        <w:t>Biblia El Mensaje</w:t>
      </w:r>
      <w:r w:rsidRPr="00BF434D">
        <w:rPr>
          <w:rFonts w:ascii="Tahoma" w:hAnsi="Tahoma" w:cs="Georgia"/>
          <w:i/>
          <w:lang w:val="es-ES"/>
        </w:rPr>
        <w:t xml:space="preserve">  </w:t>
      </w:r>
      <w:r w:rsidR="00BF434D" w:rsidRPr="00BF434D">
        <w:rPr>
          <w:rFonts w:ascii="Tahoma" w:hAnsi="Tahoma" w:cs="Georgia"/>
          <w:i/>
          <w:lang w:val="es-ES"/>
        </w:rPr>
        <w:t>ni cuando alguien diga: “¡Mire</w:t>
      </w:r>
      <w:r w:rsidR="00F202C0">
        <w:rPr>
          <w:rFonts w:ascii="Tahoma" w:hAnsi="Tahoma" w:cs="Georgia"/>
          <w:i/>
          <w:lang w:val="es-ES"/>
        </w:rPr>
        <w:t>n</w:t>
      </w:r>
      <w:r w:rsidR="00BF434D" w:rsidRPr="00BF434D">
        <w:rPr>
          <w:rFonts w:ascii="Tahoma" w:hAnsi="Tahoma" w:cs="Georgia"/>
          <w:i/>
          <w:lang w:val="es-ES"/>
        </w:rPr>
        <w:t xml:space="preserve"> </w:t>
      </w:r>
      <w:r w:rsidR="00F202C0" w:rsidRPr="00BF434D">
        <w:rPr>
          <w:rFonts w:ascii="Tahoma" w:hAnsi="Tahoma" w:cs="Georgia"/>
          <w:i/>
          <w:lang w:val="es-ES"/>
        </w:rPr>
        <w:t>aquí</w:t>
      </w:r>
      <w:r w:rsidR="00BF434D" w:rsidRPr="00BF434D">
        <w:rPr>
          <w:rFonts w:ascii="Tahoma" w:hAnsi="Tahoma" w:cs="Georgia"/>
          <w:i/>
          <w:lang w:val="es-ES"/>
        </w:rPr>
        <w:t>!”, o “</w:t>
      </w:r>
      <w:r w:rsidR="00F202C0">
        <w:rPr>
          <w:rFonts w:ascii="Tahoma" w:hAnsi="Tahoma" w:cs="Georgia"/>
          <w:i/>
          <w:lang w:val="es-ES"/>
        </w:rPr>
        <w:t>¡</w:t>
      </w:r>
      <w:r w:rsidR="005902AD">
        <w:rPr>
          <w:rFonts w:ascii="Tahoma" w:hAnsi="Tahoma" w:cs="Georgia"/>
          <w:i/>
          <w:lang w:val="es-ES"/>
        </w:rPr>
        <w:t>Mire</w:t>
      </w:r>
      <w:r w:rsidR="005902AD" w:rsidRPr="00BF434D">
        <w:rPr>
          <w:rFonts w:ascii="Tahoma" w:hAnsi="Tahoma" w:cs="Georgia"/>
          <w:i/>
          <w:lang w:val="es-ES"/>
        </w:rPr>
        <w:t>n</w:t>
      </w:r>
      <w:r w:rsidR="00BF434D" w:rsidRPr="00BF434D">
        <w:rPr>
          <w:rFonts w:ascii="Tahoma" w:hAnsi="Tahoma" w:cs="Georgia"/>
          <w:i/>
          <w:lang w:val="es-ES"/>
        </w:rPr>
        <w:t xml:space="preserve"> </w:t>
      </w:r>
      <w:r w:rsidR="00F202C0" w:rsidRPr="00BF434D">
        <w:rPr>
          <w:rFonts w:ascii="Tahoma" w:hAnsi="Tahoma" w:cs="Georgia"/>
          <w:i/>
          <w:lang w:val="es-ES"/>
        </w:rPr>
        <w:t>allá</w:t>
      </w:r>
      <w:r w:rsidR="00BF434D" w:rsidRPr="00BF434D">
        <w:rPr>
          <w:rFonts w:ascii="Tahoma" w:hAnsi="Tahoma" w:cs="Georgia"/>
          <w:i/>
          <w:lang w:val="es-ES"/>
        </w:rPr>
        <w:t xml:space="preserve">”! </w:t>
      </w:r>
      <w:r w:rsidR="00BF434D">
        <w:rPr>
          <w:rFonts w:ascii="Tahoma" w:hAnsi="Tahoma" w:cs="Georgia"/>
          <w:i/>
          <w:lang w:val="es-ES"/>
        </w:rPr>
        <w:t>y ¿Por qué? Porque el Rein</w:t>
      </w:r>
      <w:r w:rsidR="00F202C0">
        <w:rPr>
          <w:rFonts w:ascii="Tahoma" w:hAnsi="Tahoma" w:cs="Georgia"/>
          <w:i/>
          <w:lang w:val="es-ES"/>
        </w:rPr>
        <w:t xml:space="preserve">o de Dios está ya entre ustedes. </w:t>
      </w:r>
    </w:p>
    <w:p w14:paraId="2E963A11" w14:textId="14C773C3" w:rsidR="00DE250C" w:rsidRPr="00F202C0" w:rsidRDefault="00F202C0" w:rsidP="00DE250C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ahoma" w:hAnsi="Tahoma" w:cs="Georgia"/>
          <w:i/>
          <w:lang w:val="es-ES"/>
        </w:rPr>
      </w:pPr>
      <w:r>
        <w:rPr>
          <w:rFonts w:ascii="Tahoma" w:hAnsi="Tahoma" w:cs="Georgia"/>
          <w:i/>
        </w:rPr>
        <w:tab/>
      </w:r>
      <w:r w:rsidRPr="00F202C0">
        <w:rPr>
          <w:rFonts w:ascii="Tahoma" w:hAnsi="Tahoma" w:cs="Georgia"/>
          <w:i/>
          <w:lang w:val="es-ES"/>
        </w:rPr>
        <w:t xml:space="preserve">Lucas </w:t>
      </w:r>
      <w:r w:rsidR="00DE250C" w:rsidRPr="00F202C0">
        <w:rPr>
          <w:rFonts w:ascii="Tahoma" w:hAnsi="Tahoma" w:cs="Georgia"/>
          <w:i/>
          <w:lang w:val="es-ES"/>
        </w:rPr>
        <w:t xml:space="preserve">17:22  </w:t>
      </w:r>
      <w:r w:rsidRPr="00F202C0">
        <w:rPr>
          <w:rFonts w:ascii="Tahoma" w:hAnsi="Tahoma" w:cs="Georgia"/>
          <w:i/>
          <w:lang w:val="es-ES"/>
        </w:rPr>
        <w:t xml:space="preserve">Llego a decir a sus discípulos: </w:t>
      </w:r>
      <w:r>
        <w:rPr>
          <w:rFonts w:ascii="Tahoma" w:hAnsi="Tahoma" w:cs="Georgia"/>
          <w:i/>
          <w:lang w:val="es-ES"/>
        </w:rPr>
        <w:t>los dí</w:t>
      </w:r>
      <w:r w:rsidRPr="00F202C0">
        <w:rPr>
          <w:rFonts w:ascii="Tahoma" w:hAnsi="Tahoma" w:cs="Georgia"/>
          <w:i/>
          <w:lang w:val="es-ES"/>
        </w:rPr>
        <w:t xml:space="preserve">as vendrán cuando estarán grandemente </w:t>
      </w:r>
      <w:r w:rsidR="00DE250C" w:rsidRPr="00F202C0">
        <w:rPr>
          <w:rFonts w:ascii="Tahoma" w:hAnsi="Tahoma" w:cs="Georgia"/>
          <w:i/>
          <w:lang w:val="es-ES"/>
        </w:rPr>
        <w:t xml:space="preserve"> </w:t>
      </w:r>
      <w:r w:rsidRPr="00F202C0">
        <w:rPr>
          <w:rFonts w:ascii="Tahoma" w:hAnsi="Tahoma" w:cs="Georgia"/>
          <w:i/>
          <w:lang w:val="es-ES"/>
        </w:rPr>
        <w:t xml:space="preserve">deseando ver por un instante uno de los días del Hijo del Hombre, y no lo verán. </w:t>
      </w:r>
      <w:r w:rsidR="00DE250C" w:rsidRPr="00F202C0">
        <w:rPr>
          <w:rFonts w:ascii="Tahoma" w:hAnsi="Tahoma" w:cs="Georgia"/>
          <w:i/>
          <w:lang w:val="es-ES"/>
        </w:rPr>
        <w:t xml:space="preserve"> </w:t>
      </w:r>
    </w:p>
    <w:p w14:paraId="543E5FD0" w14:textId="372BFA6E" w:rsidR="00DE250C" w:rsidRPr="00DE250C" w:rsidRDefault="00F202C0" w:rsidP="00DE250C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ahoma" w:eastAsia="SimSun-ExtB" w:hAnsi="Tahoma" w:cs="Georgia"/>
          <w:i/>
        </w:rPr>
      </w:pPr>
      <w:r w:rsidRPr="006D4CA2">
        <w:rPr>
          <w:rFonts w:ascii="Tahoma" w:hAnsi="Tahoma" w:cs="Georgia"/>
          <w:i/>
          <w:lang w:val="es-ES"/>
        </w:rPr>
        <w:t>Lucas</w:t>
      </w:r>
      <w:r w:rsidR="00DE250C" w:rsidRPr="006D4CA2">
        <w:rPr>
          <w:rFonts w:ascii="Tahoma" w:hAnsi="Tahoma" w:cs="Georgia"/>
          <w:i/>
          <w:lang w:val="es-ES"/>
        </w:rPr>
        <w:t xml:space="preserve"> 17:23  </w:t>
      </w:r>
      <w:r w:rsidRPr="006D4CA2">
        <w:rPr>
          <w:rFonts w:ascii="Tahoma" w:hAnsi="Tahoma" w:cs="Georgia"/>
          <w:i/>
          <w:lang w:val="es-ES"/>
        </w:rPr>
        <w:t xml:space="preserve">y les dirán: </w:t>
      </w:r>
      <w:r w:rsidR="006D4CA2" w:rsidRPr="006D4CA2">
        <w:rPr>
          <w:rFonts w:ascii="Tahoma" w:hAnsi="Tahoma" w:cs="Georgia"/>
          <w:i/>
          <w:lang w:val="es-ES"/>
        </w:rPr>
        <w:t>“¡Miren aquí!”, o “¡</w:t>
      </w:r>
      <w:proofErr w:type="spellStart"/>
      <w:r w:rsidR="006D4CA2" w:rsidRPr="006D4CA2">
        <w:rPr>
          <w:rFonts w:ascii="Tahoma" w:hAnsi="Tahoma" w:cs="Georgia"/>
          <w:i/>
          <w:lang w:val="es-ES"/>
        </w:rPr>
        <w:t>Mirén</w:t>
      </w:r>
      <w:proofErr w:type="spellEnd"/>
      <w:r w:rsidR="006D4CA2" w:rsidRPr="006D4CA2">
        <w:rPr>
          <w:rFonts w:ascii="Tahoma" w:hAnsi="Tahoma" w:cs="Georgia"/>
          <w:i/>
          <w:lang w:val="es-ES"/>
        </w:rPr>
        <w:t xml:space="preserve"> allá”! no caigan en estas tonterías. </w:t>
      </w:r>
    </w:p>
    <w:p w14:paraId="7D9480BF" w14:textId="131F8659" w:rsidR="00E572C2" w:rsidRPr="00E572C2" w:rsidRDefault="006D4CA2" w:rsidP="00E572C2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ahoma" w:eastAsia="SimSun-ExtB" w:hAnsi="Tahoma" w:cs="Georgia"/>
          <w:i/>
          <w:lang w:val="es-ES"/>
        </w:rPr>
      </w:pPr>
      <w:r>
        <w:rPr>
          <w:rFonts w:ascii="Tahoma" w:eastAsia="SimSun-ExtB" w:hAnsi="Tahoma" w:cs="Georgia"/>
          <w:i/>
        </w:rPr>
        <w:tab/>
      </w:r>
      <w:r w:rsidRPr="006D4CA2">
        <w:rPr>
          <w:rFonts w:ascii="Tahoma" w:eastAsia="SimSun-ExtB" w:hAnsi="Tahoma" w:cs="Georgia"/>
          <w:i/>
          <w:lang w:val="es-ES"/>
        </w:rPr>
        <w:t>Lucas</w:t>
      </w:r>
      <w:r w:rsidR="00DE250C" w:rsidRPr="006D4CA2">
        <w:rPr>
          <w:rFonts w:ascii="Tahoma" w:eastAsia="SimSun-ExtB" w:hAnsi="Tahoma" w:cs="Georgia"/>
          <w:i/>
          <w:lang w:val="es-ES"/>
        </w:rPr>
        <w:t xml:space="preserve"> 17:24  </w:t>
      </w:r>
      <w:r w:rsidR="00E572C2">
        <w:rPr>
          <w:rFonts w:ascii="Tahoma" w:eastAsia="SimSun-ExtB" w:hAnsi="Tahoma" w:cs="Georgia"/>
          <w:i/>
          <w:lang w:val="es-ES"/>
        </w:rPr>
        <w:t>L</w:t>
      </w:r>
      <w:r w:rsidRPr="006D4CA2">
        <w:rPr>
          <w:rFonts w:ascii="Tahoma" w:eastAsia="SimSun-ExtB" w:hAnsi="Tahoma" w:cs="Georgia"/>
          <w:i/>
          <w:lang w:val="es-ES"/>
        </w:rPr>
        <w:t>a llegada del Hijo del Hombre no e</w:t>
      </w:r>
      <w:r>
        <w:rPr>
          <w:rFonts w:ascii="Tahoma" w:eastAsia="SimSun-ExtB" w:hAnsi="Tahoma" w:cs="Georgia"/>
          <w:i/>
          <w:lang w:val="es-ES"/>
        </w:rPr>
        <w:t>s algo donde sales</w:t>
      </w:r>
      <w:r w:rsidRPr="006D4CA2">
        <w:rPr>
          <w:rFonts w:ascii="Tahoma" w:eastAsia="SimSun-ExtB" w:hAnsi="Tahoma" w:cs="Georgia"/>
          <w:i/>
          <w:lang w:val="es-ES"/>
        </w:rPr>
        <w:t xml:space="preserve"> </w:t>
      </w:r>
      <w:r>
        <w:rPr>
          <w:rFonts w:ascii="Tahoma" w:eastAsia="SimSun-ExtB" w:hAnsi="Tahoma" w:cs="Georgia"/>
          <w:i/>
          <w:lang w:val="es-ES"/>
        </w:rPr>
        <w:t xml:space="preserve">para </w:t>
      </w:r>
      <w:r w:rsidRPr="006D4CA2">
        <w:rPr>
          <w:rFonts w:ascii="Tahoma" w:eastAsia="SimSun-ExtB" w:hAnsi="Tahoma" w:cs="Georgia"/>
          <w:i/>
          <w:lang w:val="es-ES"/>
        </w:rPr>
        <w:t xml:space="preserve">ver. </w:t>
      </w:r>
    </w:p>
    <w:p w14:paraId="77EE8CE5" w14:textId="4F7D27AA" w:rsidR="00DE250C" w:rsidRDefault="00E572C2" w:rsidP="00E572C2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ahoma" w:eastAsia="SimSun-ExtB" w:hAnsi="Tahoma" w:cs="Georgia"/>
          <w:i/>
        </w:rPr>
      </w:pPr>
      <w:r>
        <w:rPr>
          <w:rFonts w:ascii="Tahoma" w:eastAsia="SimSun-ExtB" w:hAnsi="Tahoma" w:cs="Georgia"/>
          <w:i/>
          <w:lang w:val="es-ES"/>
        </w:rPr>
        <w:t xml:space="preserve">    </w:t>
      </w:r>
      <w:r w:rsidRPr="00E572C2">
        <w:rPr>
          <w:rFonts w:ascii="Tahoma" w:eastAsia="SimSun-ExtB" w:hAnsi="Tahoma" w:cs="Georgia"/>
          <w:i/>
          <w:lang w:val="es-ES"/>
        </w:rPr>
        <w:t>Él simplemente</w:t>
      </w:r>
      <w:r w:rsidRPr="00E572C2">
        <w:rPr>
          <w:rFonts w:ascii="Tahoma" w:eastAsia="SimSun-ExtB" w:hAnsi="Tahoma" w:cs="Georgia"/>
          <w:i/>
          <w:lang w:val="es-ES"/>
        </w:rPr>
        <w:t xml:space="preserve"> </w:t>
      </w:r>
      <w:r w:rsidRPr="00E572C2">
        <w:rPr>
          <w:rFonts w:ascii="Tahoma" w:eastAsia="SimSun-ExtB" w:hAnsi="Tahoma" w:cs="Georgia"/>
          <w:i/>
          <w:lang w:val="es-ES"/>
        </w:rPr>
        <w:t>viene</w:t>
      </w:r>
      <w:r w:rsidR="006D4CA2" w:rsidRPr="006D4CA2">
        <w:rPr>
          <w:rFonts w:ascii="Tahoma" w:eastAsia="SimSun-ExtB" w:hAnsi="Tahoma" w:cs="Georgia"/>
          <w:i/>
          <w:lang w:val="es-ES"/>
        </w:rPr>
        <w:t>.</w:t>
      </w:r>
      <w:r w:rsidR="005B1699">
        <w:rPr>
          <w:rFonts w:ascii="Tahoma" w:eastAsia="SimSun-ExtB" w:hAnsi="Tahoma" w:cs="Georgia"/>
          <w:i/>
          <w:lang w:val="es-ES"/>
        </w:rPr>
        <w:t xml:space="preserve"> </w:t>
      </w:r>
      <w:r w:rsidR="006D4CA2" w:rsidRPr="006D4CA2">
        <w:rPr>
          <w:rFonts w:ascii="Tahoma" w:eastAsia="SimSun-ExtB" w:hAnsi="Tahoma" w:cs="Georgia"/>
          <w:i/>
          <w:lang w:val="es-ES"/>
        </w:rPr>
        <w:t>“¿</w:t>
      </w:r>
      <w:r w:rsidR="005B1699" w:rsidRPr="006D4CA2">
        <w:rPr>
          <w:rFonts w:ascii="Tahoma" w:eastAsia="SimSun-ExtB" w:hAnsi="Tahoma" w:cs="Georgia"/>
          <w:i/>
          <w:lang w:val="es-ES"/>
        </w:rPr>
        <w:t>Saben</w:t>
      </w:r>
      <w:r w:rsidR="006D4CA2" w:rsidRPr="006D4CA2">
        <w:rPr>
          <w:rFonts w:ascii="Tahoma" w:eastAsia="SimSun-ExtB" w:hAnsi="Tahoma" w:cs="Georgia"/>
          <w:i/>
          <w:lang w:val="es-ES"/>
        </w:rPr>
        <w:t xml:space="preserve"> </w:t>
      </w:r>
      <w:r w:rsidR="005B1699" w:rsidRPr="006D4CA2">
        <w:rPr>
          <w:rFonts w:ascii="Tahoma" w:eastAsia="SimSun-ExtB" w:hAnsi="Tahoma" w:cs="Georgia"/>
          <w:i/>
          <w:lang w:val="es-ES"/>
        </w:rPr>
        <w:t>cómo</w:t>
      </w:r>
      <w:r w:rsidR="006D4CA2" w:rsidRPr="006D4CA2">
        <w:rPr>
          <w:rFonts w:ascii="Tahoma" w:eastAsia="SimSun-ExtB" w:hAnsi="Tahoma" w:cs="Georgia"/>
          <w:i/>
          <w:lang w:val="es-ES"/>
        </w:rPr>
        <w:t xml:space="preserve"> todo el cielo se ilumina por el solo destello de un relámpago?” </w:t>
      </w:r>
      <w:r w:rsidR="005B1699">
        <w:rPr>
          <w:rFonts w:ascii="Tahoma" w:eastAsia="SimSun-ExtB" w:hAnsi="Tahoma" w:cs="Georgia"/>
          <w:i/>
          <w:lang w:val="es-ES"/>
        </w:rPr>
        <w:t xml:space="preserve">Esto es como será en el día del Hijo del Hombre. </w:t>
      </w:r>
    </w:p>
    <w:p w14:paraId="44BA1167" w14:textId="77777777" w:rsidR="00AC7567" w:rsidRDefault="00AC7567" w:rsidP="00DE250C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ahoma" w:eastAsia="SimSun-ExtB" w:hAnsi="Tahoma" w:cs="Georgia"/>
          <w:i/>
        </w:rPr>
      </w:pPr>
    </w:p>
    <w:p w14:paraId="3617B529" w14:textId="4A36A66B" w:rsidR="00AC7567" w:rsidRDefault="005B1699" w:rsidP="005B1699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ahoma" w:eastAsia="SimSun-ExtB" w:hAnsi="Tahoma" w:cs="Georgia"/>
          <w:sz w:val="28"/>
          <w:szCs w:val="28"/>
        </w:rPr>
      </w:pPr>
      <w:r w:rsidRPr="005B1699">
        <w:rPr>
          <w:rFonts w:ascii="Tahoma" w:eastAsia="SimSun-ExtB" w:hAnsi="Tahoma" w:cs="Georgia"/>
          <w:sz w:val="28"/>
          <w:szCs w:val="28"/>
          <w:lang w:val="es-ES"/>
        </w:rPr>
        <w:lastRenderedPageBreak/>
        <w:t xml:space="preserve">Antes que pueda suceder, el Hijo del Hombre debe sufrir muchas cosas y ser rechazado por esta generación. </w:t>
      </w:r>
    </w:p>
    <w:p w14:paraId="7E8BB840" w14:textId="77777777" w:rsidR="00AC7567" w:rsidRDefault="00AC7567" w:rsidP="00DE250C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ahoma" w:eastAsia="SimSun-ExtB" w:hAnsi="Tahoma" w:cs="Georgia"/>
          <w:sz w:val="28"/>
          <w:szCs w:val="28"/>
        </w:rPr>
      </w:pPr>
    </w:p>
    <w:p w14:paraId="559269B5" w14:textId="7763336C" w:rsidR="00421C6B" w:rsidRPr="005B1699" w:rsidRDefault="00421C6B" w:rsidP="005B1699">
      <w:pPr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5B1699">
        <w:rPr>
          <w:rFonts w:ascii="Tahoma" w:hAnsi="Tahoma" w:cs="Tahoma"/>
          <w:b/>
          <w:bCs/>
          <w:i/>
          <w:lang w:val="es-ES"/>
        </w:rPr>
        <w:t>25</w:t>
      </w:r>
      <w:r w:rsidR="005B1699" w:rsidRPr="005B1699">
        <w:rPr>
          <w:rFonts w:ascii="Tahoma" w:hAnsi="Tahoma" w:cs="Tahoma"/>
          <w:i/>
          <w:lang w:val="es-ES"/>
        </w:rPr>
        <w:t xml:space="preserve"> Pero primero es necesario que padezca mucho, y sea desechado por esta generación.</w:t>
      </w:r>
      <w:r w:rsidR="005B1699" w:rsidRPr="005B1699">
        <w:rPr>
          <w:rFonts w:ascii="Tahoma" w:hAnsi="Tahoma" w:cs="Tahoma"/>
          <w:i/>
          <w:vertAlign w:val="superscript"/>
          <w:lang w:val="es-ES"/>
        </w:rPr>
        <w:t xml:space="preserve"> </w:t>
      </w:r>
    </w:p>
    <w:p w14:paraId="27922F86" w14:textId="77777777" w:rsidR="00AC7567" w:rsidRPr="005B1699" w:rsidRDefault="00AC7567" w:rsidP="00AC7567">
      <w:pPr>
        <w:autoSpaceDE w:val="0"/>
        <w:autoSpaceDN w:val="0"/>
        <w:adjustRightInd w:val="0"/>
        <w:rPr>
          <w:rFonts w:ascii="Tahoma" w:hAnsi="Tahoma" w:cs="Tahoma"/>
          <w:b/>
          <w:bCs/>
          <w:i/>
          <w:lang w:val="es-ES"/>
        </w:rPr>
      </w:pPr>
    </w:p>
    <w:p w14:paraId="2E35E798" w14:textId="2ADF8412" w:rsidR="00AC7567" w:rsidRPr="00DA7E53" w:rsidRDefault="003342BA" w:rsidP="00AC7567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r w:rsidRPr="003342BA">
        <w:rPr>
          <w:rFonts w:ascii="Tahoma" w:hAnsi="Tahoma" w:cs="Tahoma"/>
          <w:bCs/>
          <w:sz w:val="28"/>
          <w:szCs w:val="28"/>
          <w:lang w:val="es-ES"/>
        </w:rPr>
        <w:t xml:space="preserve">Sucederá al igual que los eventos en los </w:t>
      </w:r>
      <w:r w:rsidR="002E18D5" w:rsidRPr="003342BA">
        <w:rPr>
          <w:rFonts w:ascii="Tahoma" w:hAnsi="Tahoma" w:cs="Tahoma"/>
          <w:bCs/>
          <w:sz w:val="28"/>
          <w:szCs w:val="28"/>
          <w:lang w:val="es-ES"/>
        </w:rPr>
        <w:t>días</w:t>
      </w:r>
      <w:r w:rsidRPr="003342BA">
        <w:rPr>
          <w:rFonts w:ascii="Tahoma" w:hAnsi="Tahoma" w:cs="Tahoma"/>
          <w:bCs/>
          <w:sz w:val="28"/>
          <w:szCs w:val="28"/>
          <w:lang w:val="es-ES"/>
        </w:rPr>
        <w:t xml:space="preserve"> de No</w:t>
      </w:r>
      <w:r>
        <w:rPr>
          <w:rFonts w:ascii="Tahoma" w:hAnsi="Tahoma" w:cs="Tahoma"/>
          <w:bCs/>
          <w:sz w:val="28"/>
          <w:szCs w:val="28"/>
          <w:lang w:val="es-ES"/>
        </w:rPr>
        <w:t xml:space="preserve">é. </w:t>
      </w:r>
      <w:r w:rsidRPr="003342BA">
        <w:rPr>
          <w:rFonts w:ascii="Tahoma" w:hAnsi="Tahoma" w:cs="Tahoma"/>
          <w:bCs/>
          <w:sz w:val="28"/>
          <w:szCs w:val="28"/>
          <w:lang w:val="es-ES"/>
        </w:rPr>
        <w:t xml:space="preserve">Noé </w:t>
      </w:r>
      <w:r w:rsidR="002E18D5" w:rsidRPr="003342BA">
        <w:rPr>
          <w:rFonts w:ascii="Tahoma" w:hAnsi="Tahoma" w:cs="Tahoma"/>
          <w:bCs/>
          <w:sz w:val="28"/>
          <w:szCs w:val="28"/>
          <w:lang w:val="es-ES"/>
        </w:rPr>
        <w:t>advirtió</w:t>
      </w:r>
      <w:r w:rsidRPr="003342BA">
        <w:rPr>
          <w:rFonts w:ascii="Tahoma" w:hAnsi="Tahoma" w:cs="Tahoma"/>
          <w:bCs/>
          <w:sz w:val="28"/>
          <w:szCs w:val="28"/>
          <w:lang w:val="es-ES"/>
        </w:rPr>
        <w:t xml:space="preserve"> a la gente sobre la llegada del diluvio, pero nadie presto atención.</w:t>
      </w:r>
      <w:r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r w:rsidR="002E18D5">
        <w:rPr>
          <w:rFonts w:ascii="Tahoma" w:hAnsi="Tahoma" w:cs="Tahoma"/>
          <w:bCs/>
          <w:sz w:val="28"/>
          <w:szCs w:val="28"/>
          <w:lang w:val="es-ES"/>
        </w:rPr>
        <w:t>Lo mismo sucedió</w:t>
      </w:r>
      <w:r>
        <w:rPr>
          <w:rFonts w:ascii="Tahoma" w:hAnsi="Tahoma" w:cs="Tahoma"/>
          <w:bCs/>
          <w:sz w:val="28"/>
          <w:szCs w:val="28"/>
        </w:rPr>
        <w:t xml:space="preserve"> en los </w:t>
      </w:r>
      <w:r w:rsidRPr="003342BA">
        <w:rPr>
          <w:rFonts w:ascii="Tahoma" w:hAnsi="Tahoma" w:cs="Tahoma"/>
          <w:bCs/>
          <w:sz w:val="28"/>
          <w:szCs w:val="28"/>
          <w:lang w:val="es-ES"/>
        </w:rPr>
        <w:t>días</w:t>
      </w:r>
      <w:r w:rsidR="002E18D5">
        <w:rPr>
          <w:rFonts w:ascii="Tahoma" w:hAnsi="Tahoma" w:cs="Tahoma"/>
          <w:bCs/>
          <w:sz w:val="28"/>
          <w:szCs w:val="28"/>
        </w:rPr>
        <w:t xml:space="preserve"> de </w:t>
      </w:r>
      <w:r w:rsidR="002E18D5">
        <w:rPr>
          <w:rFonts w:ascii="Tahoma" w:hAnsi="Tahoma" w:cs="Tahoma"/>
          <w:bCs/>
          <w:sz w:val="28"/>
          <w:szCs w:val="28"/>
          <w:lang w:val="es-ES"/>
        </w:rPr>
        <w:t>Lot</w:t>
      </w:r>
      <w:r w:rsidR="00A87C64" w:rsidRPr="003342BA">
        <w:rPr>
          <w:rFonts w:ascii="Tahoma" w:hAnsi="Tahoma" w:cs="Tahoma"/>
          <w:bCs/>
          <w:sz w:val="28"/>
          <w:szCs w:val="28"/>
        </w:rPr>
        <w:t xml:space="preserve">.  </w:t>
      </w:r>
      <w:r w:rsidRPr="003342BA">
        <w:rPr>
          <w:rFonts w:ascii="Tahoma" w:hAnsi="Tahoma" w:cs="Tahoma"/>
          <w:bCs/>
          <w:sz w:val="28"/>
          <w:szCs w:val="28"/>
          <w:lang w:val="es-ES"/>
        </w:rPr>
        <w:t>La gente fue advertida pero nadie lo tomo en serio. Jesús habló la verdad a los fariseos, pero no prestaron atención. Jesús no les estaba hablando acerca de un tiempo futurístico o de un reino futurista.</w:t>
      </w:r>
      <w:r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r w:rsidRPr="00DA7E53">
        <w:rPr>
          <w:rFonts w:ascii="Tahoma" w:hAnsi="Tahoma" w:cs="Tahoma"/>
          <w:bCs/>
          <w:sz w:val="28"/>
          <w:szCs w:val="28"/>
          <w:lang w:val="es-ES"/>
        </w:rPr>
        <w:t xml:space="preserve">Estaba hablando </w:t>
      </w:r>
      <w:r w:rsidR="00DA7E53" w:rsidRPr="00DA7E53">
        <w:rPr>
          <w:rFonts w:ascii="Tahoma" w:hAnsi="Tahoma" w:cs="Tahoma"/>
          <w:bCs/>
          <w:sz w:val="28"/>
          <w:szCs w:val="28"/>
          <w:lang w:val="es-ES"/>
        </w:rPr>
        <w:t>con ellos sobre los acontecimientos actuales de su</w:t>
      </w:r>
      <w:r w:rsidR="00DA7E53">
        <w:rPr>
          <w:rFonts w:ascii="Tahoma" w:hAnsi="Tahoma" w:cs="Tahoma"/>
          <w:bCs/>
          <w:sz w:val="28"/>
          <w:szCs w:val="28"/>
          <w:lang w:val="es-ES"/>
        </w:rPr>
        <w:t>s</w:t>
      </w:r>
      <w:r w:rsidR="00DA7E53" w:rsidRPr="00DA7E53">
        <w:rPr>
          <w:rFonts w:ascii="Tahoma" w:hAnsi="Tahoma" w:cs="Tahoma"/>
          <w:bCs/>
          <w:sz w:val="28"/>
          <w:szCs w:val="28"/>
          <w:lang w:val="es-ES"/>
        </w:rPr>
        <w:t xml:space="preserve"> d</w:t>
      </w:r>
      <w:r w:rsidR="00DA7E53">
        <w:rPr>
          <w:rFonts w:ascii="Tahoma" w:hAnsi="Tahoma" w:cs="Tahoma"/>
          <w:bCs/>
          <w:sz w:val="28"/>
          <w:szCs w:val="28"/>
          <w:lang w:val="es-ES"/>
        </w:rPr>
        <w:t xml:space="preserve">ías. </w:t>
      </w:r>
      <w:r w:rsidR="006313C2" w:rsidRPr="00DA7E53">
        <w:rPr>
          <w:rFonts w:ascii="Tahoma" w:hAnsi="Tahoma" w:cs="Tahoma"/>
          <w:bCs/>
          <w:sz w:val="28"/>
          <w:szCs w:val="28"/>
          <w:lang w:val="es-ES"/>
        </w:rPr>
        <w:t xml:space="preserve">  </w:t>
      </w:r>
    </w:p>
    <w:p w14:paraId="4744AB4C" w14:textId="77777777" w:rsidR="00A87C64" w:rsidRPr="00DA7E53" w:rsidRDefault="00A87C64" w:rsidP="00AC7567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7853F7C0" w14:textId="77777777" w:rsidR="002E18D5" w:rsidRDefault="00421C6B" w:rsidP="002E18D5">
      <w:pPr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2E18D5">
        <w:rPr>
          <w:rFonts w:ascii="Tahoma" w:hAnsi="Tahoma" w:cs="Tahoma"/>
          <w:b/>
          <w:bCs/>
          <w:i/>
          <w:lang w:val="es-ES"/>
        </w:rPr>
        <w:t>26</w:t>
      </w:r>
      <w:r w:rsidR="002E18D5">
        <w:rPr>
          <w:rFonts w:ascii="Tahoma" w:hAnsi="Tahoma" w:cs="Tahoma"/>
          <w:i/>
          <w:lang w:val="es-ES"/>
        </w:rPr>
        <w:t xml:space="preserve"> </w:t>
      </w:r>
      <w:r w:rsidR="002E18D5" w:rsidRPr="002E18D5">
        <w:rPr>
          <w:rFonts w:ascii="Tahoma" w:hAnsi="Tahoma" w:cs="Tahoma"/>
          <w:i/>
          <w:lang w:val="es-ES_tradnl"/>
        </w:rPr>
        <w:t>Como fue en los días de Noé, así también será en los días del Hijo del Hombre.</w:t>
      </w:r>
      <w:r w:rsidR="002E18D5" w:rsidRPr="002E18D5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5C64275C" w14:textId="77777777" w:rsidR="00990577" w:rsidRDefault="002E18D5" w:rsidP="002E18D5">
      <w:pPr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2E18D5">
        <w:rPr>
          <w:rFonts w:ascii="Tahoma" w:hAnsi="Tahoma" w:cs="Tahoma"/>
          <w:b/>
          <w:i/>
          <w:lang w:val="es-ES_tradnl"/>
        </w:rPr>
        <w:t>27</w:t>
      </w:r>
      <w:r>
        <w:rPr>
          <w:rFonts w:ascii="Tahoma" w:hAnsi="Tahoma" w:cs="Tahoma"/>
          <w:i/>
          <w:lang w:val="es-ES_tradnl"/>
        </w:rPr>
        <w:t xml:space="preserve"> </w:t>
      </w:r>
      <w:r w:rsidRPr="002E18D5">
        <w:rPr>
          <w:rFonts w:ascii="Tahoma" w:hAnsi="Tahoma" w:cs="Tahoma"/>
          <w:i/>
          <w:lang w:val="es-ES_tradnl"/>
        </w:rPr>
        <w:t>Comían, bebían, se casaban y se daban en casamiento, hasta el día en que entró Noé en el arca, y vino el diluvio y los destruyó a todos.</w:t>
      </w:r>
      <w:r w:rsidRPr="002E18D5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7CBFADDF" w14:textId="77777777" w:rsidR="00990577" w:rsidRDefault="002E18D5" w:rsidP="002E18D5">
      <w:pPr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2E18D5">
        <w:rPr>
          <w:rFonts w:ascii="Tahoma" w:hAnsi="Tahoma" w:cs="Tahoma"/>
          <w:b/>
          <w:i/>
          <w:lang w:val="es-ES_tradnl"/>
        </w:rPr>
        <w:t>28</w:t>
      </w:r>
      <w:r>
        <w:rPr>
          <w:rFonts w:ascii="Tahoma" w:hAnsi="Tahoma" w:cs="Tahoma"/>
          <w:i/>
          <w:lang w:val="es-ES_tradnl"/>
        </w:rPr>
        <w:t xml:space="preserve"> </w:t>
      </w:r>
      <w:r w:rsidRPr="002E18D5">
        <w:rPr>
          <w:rFonts w:ascii="Tahoma" w:hAnsi="Tahoma" w:cs="Tahoma"/>
          <w:i/>
          <w:lang w:val="es-ES_tradnl"/>
        </w:rPr>
        <w:t>Asimismo como sucedió en los días de Lot; comían, bebían, compraban, vendían, plantaban, edificaban;</w:t>
      </w:r>
      <w:r w:rsidRPr="002E18D5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361D7414" w14:textId="77777777" w:rsidR="00990577" w:rsidRDefault="002E18D5" w:rsidP="002E18D5">
      <w:pPr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990577">
        <w:rPr>
          <w:rFonts w:ascii="Tahoma" w:hAnsi="Tahoma" w:cs="Tahoma"/>
          <w:b/>
          <w:i/>
          <w:lang w:val="es-ES_tradnl"/>
        </w:rPr>
        <w:t>29</w:t>
      </w:r>
      <w:r w:rsidR="00990577">
        <w:rPr>
          <w:rFonts w:ascii="Tahoma" w:hAnsi="Tahoma" w:cs="Tahoma"/>
          <w:i/>
          <w:lang w:val="es-ES_tradnl"/>
        </w:rPr>
        <w:t xml:space="preserve"> </w:t>
      </w:r>
      <w:proofErr w:type="spellStart"/>
      <w:proofErr w:type="gramStart"/>
      <w:r w:rsidRPr="002E18D5">
        <w:rPr>
          <w:rFonts w:ascii="Tahoma" w:hAnsi="Tahoma" w:cs="Tahoma"/>
          <w:i/>
          <w:lang w:val="es-ES_tradnl"/>
        </w:rPr>
        <w:t>mas</w:t>
      </w:r>
      <w:proofErr w:type="spellEnd"/>
      <w:proofErr w:type="gramEnd"/>
      <w:r w:rsidRPr="002E18D5">
        <w:rPr>
          <w:rFonts w:ascii="Tahoma" w:hAnsi="Tahoma" w:cs="Tahoma"/>
          <w:i/>
          <w:lang w:val="es-ES_tradnl"/>
        </w:rPr>
        <w:t xml:space="preserve"> el día en que Lot salió de Sodoma, llovió del cielo fuego y azufre, y los destruyó a todos.</w:t>
      </w:r>
      <w:r w:rsidRPr="002E18D5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4C24A1B0" w14:textId="0EF4EE6B" w:rsidR="00A87C64" w:rsidRDefault="002E18D5" w:rsidP="002E18D5">
      <w:pPr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990577">
        <w:rPr>
          <w:rFonts w:ascii="Tahoma" w:hAnsi="Tahoma" w:cs="Tahoma"/>
          <w:b/>
          <w:i/>
          <w:lang w:val="es-ES"/>
        </w:rPr>
        <w:t>30</w:t>
      </w:r>
      <w:r w:rsidR="00DA4FD3">
        <w:rPr>
          <w:rFonts w:ascii="Tahoma" w:hAnsi="Tahoma" w:cs="Tahoma"/>
          <w:b/>
          <w:i/>
          <w:lang w:val="es-ES"/>
        </w:rPr>
        <w:t xml:space="preserve"> </w:t>
      </w:r>
      <w:r w:rsidRPr="00990577">
        <w:rPr>
          <w:rFonts w:ascii="Tahoma" w:hAnsi="Tahoma" w:cs="Tahoma"/>
          <w:i/>
          <w:lang w:val="es-ES"/>
        </w:rPr>
        <w:t>Así será el día en que el Hijo del Hombre se manifieste.</w:t>
      </w:r>
      <w:r w:rsidRPr="00990577">
        <w:rPr>
          <w:rFonts w:ascii="Tahoma" w:hAnsi="Tahoma" w:cs="Tahoma"/>
          <w:i/>
          <w:vertAlign w:val="superscript"/>
          <w:lang w:val="es-ES"/>
        </w:rPr>
        <w:t xml:space="preserve"> </w:t>
      </w:r>
    </w:p>
    <w:p w14:paraId="0E06F1F0" w14:textId="77777777" w:rsidR="00990577" w:rsidRPr="00990577" w:rsidRDefault="00990577" w:rsidP="002E18D5">
      <w:pPr>
        <w:autoSpaceDE w:val="0"/>
        <w:autoSpaceDN w:val="0"/>
        <w:adjustRightInd w:val="0"/>
        <w:ind w:left="720"/>
        <w:rPr>
          <w:rFonts w:ascii="Tahoma" w:hAnsi="Tahoma" w:cs="Tahoma"/>
          <w:lang w:val="es-ES"/>
        </w:rPr>
      </w:pPr>
    </w:p>
    <w:p w14:paraId="5419FB81" w14:textId="0E2EF68B" w:rsidR="00A87C64" w:rsidRPr="00990577" w:rsidRDefault="00990577" w:rsidP="00A87C64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s-ES"/>
        </w:rPr>
      </w:pPr>
      <w:r w:rsidRPr="00990577">
        <w:rPr>
          <w:rFonts w:ascii="Tahoma" w:hAnsi="Tahoma" w:cs="Tahoma"/>
          <w:sz w:val="28"/>
          <w:szCs w:val="28"/>
          <w:lang w:val="es-ES"/>
        </w:rPr>
        <w:t>¿Cómo fue el Hijo del Hombre revelado después que fue rechazado y crucificado?</w:t>
      </w:r>
      <w:r w:rsidR="006313C2" w:rsidRPr="00990577">
        <w:rPr>
          <w:rFonts w:ascii="Tahoma" w:hAnsi="Tahoma" w:cs="Tahoma"/>
          <w:sz w:val="28"/>
          <w:szCs w:val="28"/>
          <w:lang w:val="es-ES"/>
        </w:rPr>
        <w:t xml:space="preserve"> </w:t>
      </w:r>
      <w:r w:rsidR="00E572C2">
        <w:rPr>
          <w:rFonts w:ascii="Tahoma" w:hAnsi="Tahoma" w:cs="Tahoma"/>
          <w:sz w:val="28"/>
          <w:szCs w:val="28"/>
          <w:lang w:val="es-ES"/>
        </w:rPr>
        <w:t>¿Fue por</w:t>
      </w:r>
      <w:r w:rsidRPr="00990577">
        <w:rPr>
          <w:rFonts w:ascii="Tahoma" w:hAnsi="Tahoma" w:cs="Tahoma"/>
          <w:sz w:val="28"/>
          <w:szCs w:val="28"/>
          <w:lang w:val="es-ES"/>
        </w:rPr>
        <w:t xml:space="preserve"> observación?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990577">
        <w:rPr>
          <w:rFonts w:ascii="Tahoma" w:hAnsi="Tahoma" w:cs="Tahoma"/>
          <w:sz w:val="28"/>
          <w:szCs w:val="28"/>
          <w:lang w:val="es-ES"/>
        </w:rPr>
        <w:t xml:space="preserve">No, sino que vino por revelación. </w:t>
      </w:r>
    </w:p>
    <w:p w14:paraId="345BC2B1" w14:textId="1FCC08DE" w:rsidR="00A87C64" w:rsidRDefault="00990577" w:rsidP="00A87C64">
      <w:pPr>
        <w:autoSpaceDE w:val="0"/>
        <w:autoSpaceDN w:val="0"/>
        <w:adjustRightInd w:val="0"/>
        <w:rPr>
          <w:rFonts w:ascii="Tahoma" w:hAnsi="Tahoma" w:cs="Tahoma"/>
        </w:rPr>
      </w:pPr>
      <w:r w:rsidRPr="00990577">
        <w:rPr>
          <w:rFonts w:ascii="Tahoma" w:hAnsi="Tahoma" w:cs="Tahoma"/>
          <w:sz w:val="28"/>
          <w:szCs w:val="28"/>
          <w:lang w:val="es-ES"/>
        </w:rPr>
        <w:t xml:space="preserve">Los fariseos y </w:t>
      </w:r>
      <w:r w:rsidR="00501217" w:rsidRPr="00990577">
        <w:rPr>
          <w:rFonts w:ascii="Tahoma" w:hAnsi="Tahoma" w:cs="Tahoma"/>
          <w:sz w:val="28"/>
          <w:szCs w:val="28"/>
          <w:lang w:val="es-ES"/>
        </w:rPr>
        <w:t>discípulos</w:t>
      </w:r>
      <w:r w:rsidRPr="00990577">
        <w:rPr>
          <w:rFonts w:ascii="Tahoma" w:hAnsi="Tahoma" w:cs="Tahoma"/>
          <w:sz w:val="28"/>
          <w:szCs w:val="28"/>
          <w:lang w:val="es-ES"/>
        </w:rPr>
        <w:t xml:space="preserve"> tenían la mentalidad de un “Reino </w:t>
      </w:r>
      <w:r w:rsidR="00501217" w:rsidRPr="00990577">
        <w:rPr>
          <w:rFonts w:ascii="Tahoma" w:hAnsi="Tahoma" w:cs="Tahoma"/>
          <w:sz w:val="28"/>
          <w:szCs w:val="28"/>
          <w:lang w:val="es-ES"/>
        </w:rPr>
        <w:t>Físico</w:t>
      </w:r>
      <w:r w:rsidRPr="00990577">
        <w:rPr>
          <w:rFonts w:ascii="Tahoma" w:hAnsi="Tahoma" w:cs="Tahoma"/>
          <w:sz w:val="28"/>
          <w:szCs w:val="28"/>
          <w:lang w:val="es-ES"/>
        </w:rPr>
        <w:t xml:space="preserve">”, y no podían ir </w:t>
      </w:r>
      <w:proofErr w:type="gramStart"/>
      <w:r w:rsidRPr="00990577">
        <w:rPr>
          <w:rFonts w:ascii="Tahoma" w:hAnsi="Tahoma" w:cs="Tahoma"/>
          <w:sz w:val="28"/>
          <w:szCs w:val="28"/>
          <w:lang w:val="es-ES"/>
        </w:rPr>
        <w:t>mas</w:t>
      </w:r>
      <w:proofErr w:type="gramEnd"/>
      <w:r w:rsidRPr="00990577">
        <w:rPr>
          <w:rFonts w:ascii="Tahoma" w:hAnsi="Tahoma" w:cs="Tahoma"/>
          <w:sz w:val="28"/>
          <w:szCs w:val="28"/>
          <w:lang w:val="es-ES"/>
        </w:rPr>
        <w:t xml:space="preserve"> </w:t>
      </w:r>
      <w:r w:rsidR="00501217" w:rsidRPr="00990577">
        <w:rPr>
          <w:rFonts w:ascii="Tahoma" w:hAnsi="Tahoma" w:cs="Tahoma"/>
          <w:sz w:val="28"/>
          <w:szCs w:val="28"/>
          <w:lang w:val="es-ES"/>
        </w:rPr>
        <w:t>allá</w:t>
      </w:r>
      <w:r w:rsidRPr="00990577">
        <w:rPr>
          <w:rFonts w:ascii="Tahoma" w:hAnsi="Tahoma" w:cs="Tahoma"/>
          <w:sz w:val="28"/>
          <w:szCs w:val="28"/>
          <w:lang w:val="es-ES"/>
        </w:rPr>
        <w:t xml:space="preserve"> de su vista </w:t>
      </w:r>
      <w:r w:rsidR="00501217" w:rsidRPr="00990577">
        <w:rPr>
          <w:rFonts w:ascii="Tahoma" w:hAnsi="Tahoma" w:cs="Tahoma"/>
          <w:sz w:val="28"/>
          <w:szCs w:val="28"/>
          <w:lang w:val="es-ES"/>
        </w:rPr>
        <w:t>física</w:t>
      </w:r>
      <w:r w:rsidRPr="00990577">
        <w:rPr>
          <w:rFonts w:ascii="Tahoma" w:hAnsi="Tahoma" w:cs="Tahoma"/>
          <w:sz w:val="28"/>
          <w:szCs w:val="28"/>
          <w:lang w:val="es-ES"/>
        </w:rPr>
        <w:t xml:space="preserve">. </w:t>
      </w:r>
    </w:p>
    <w:p w14:paraId="2369E50F" w14:textId="77777777" w:rsidR="006313C2" w:rsidRPr="006313C2" w:rsidRDefault="006313C2" w:rsidP="00A87C64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5C5E1127" w14:textId="307C1AE8" w:rsidR="00CF26A2" w:rsidRPr="00CF26A2" w:rsidRDefault="00501217" w:rsidP="00A87C64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501217">
        <w:rPr>
          <w:rFonts w:ascii="Tahoma" w:hAnsi="Tahoma" w:cs="Tahoma"/>
          <w:sz w:val="28"/>
          <w:szCs w:val="28"/>
          <w:lang w:val="es-ES"/>
        </w:rPr>
        <w:t>Todavía estamos leyendo las palabras de Jesús en respuesta para cuando el Reino vendría. Tenemos que tener en cuenta que dijo que “No vendría p</w:t>
      </w:r>
      <w:r w:rsidR="00E572C2">
        <w:rPr>
          <w:rFonts w:ascii="Tahoma" w:hAnsi="Tahoma" w:cs="Tahoma"/>
          <w:sz w:val="28"/>
          <w:szCs w:val="28"/>
          <w:lang w:val="es-ES"/>
        </w:rPr>
        <w:t xml:space="preserve">or </w:t>
      </w:r>
      <w:proofErr w:type="gramStart"/>
      <w:r w:rsidR="00E572C2">
        <w:rPr>
          <w:rFonts w:ascii="Tahoma" w:hAnsi="Tahoma" w:cs="Tahoma"/>
          <w:sz w:val="28"/>
          <w:szCs w:val="28"/>
          <w:lang w:val="es-ES"/>
        </w:rPr>
        <w:t xml:space="preserve">observación </w:t>
      </w:r>
      <w:r w:rsidRPr="00501217">
        <w:rPr>
          <w:rFonts w:ascii="Tahoma" w:hAnsi="Tahoma" w:cs="Tahoma"/>
          <w:sz w:val="28"/>
          <w:szCs w:val="28"/>
          <w:lang w:val="es-ES"/>
        </w:rPr>
        <w:t>”</w:t>
      </w:r>
      <w:proofErr w:type="gramEnd"/>
      <w:r w:rsidRPr="00501217">
        <w:rPr>
          <w:rFonts w:ascii="Tahoma" w:hAnsi="Tahoma" w:cs="Tahoma"/>
          <w:sz w:val="28"/>
          <w:szCs w:val="28"/>
          <w:lang w:val="es-ES"/>
        </w:rPr>
        <w:t>, sino que el Reino estaba dentro del hombre.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501217">
        <w:rPr>
          <w:rFonts w:ascii="Tahoma" w:hAnsi="Tahoma" w:cs="Tahoma"/>
          <w:sz w:val="28"/>
          <w:szCs w:val="28"/>
          <w:lang w:val="es-ES"/>
        </w:rPr>
        <w:t xml:space="preserve"> </w:t>
      </w:r>
    </w:p>
    <w:p w14:paraId="1FC4FE1B" w14:textId="77777777" w:rsidR="00CF26A2" w:rsidRPr="00A87C64" w:rsidRDefault="00CF26A2" w:rsidP="00A87C64">
      <w:pPr>
        <w:autoSpaceDE w:val="0"/>
        <w:autoSpaceDN w:val="0"/>
        <w:adjustRightInd w:val="0"/>
        <w:rPr>
          <w:rFonts w:ascii="Tahoma" w:hAnsi="Tahoma" w:cs="Tahoma"/>
        </w:rPr>
      </w:pPr>
    </w:p>
    <w:p w14:paraId="7B29FA3F" w14:textId="57F2404D" w:rsidR="00421C6B" w:rsidRPr="00501217" w:rsidRDefault="00421C6B" w:rsidP="00501217">
      <w:pPr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501217">
        <w:rPr>
          <w:rFonts w:ascii="Tahoma" w:hAnsi="Tahoma" w:cs="Tahoma"/>
          <w:b/>
          <w:bCs/>
          <w:i/>
          <w:lang w:val="es-ES"/>
        </w:rPr>
        <w:t>31</w:t>
      </w:r>
      <w:r w:rsidR="00501217" w:rsidRPr="00501217">
        <w:rPr>
          <w:rFonts w:ascii="Tahoma" w:hAnsi="Tahoma" w:cs="Tahoma"/>
          <w:i/>
          <w:lang w:val="es-ES"/>
        </w:rPr>
        <w:t xml:space="preserve"> En aquel día, el que esté en la azotea, y sus bienes en casa, no descienda a tomarlos; y el que en el campo, asimismo no vuelva atrás.</w:t>
      </w:r>
      <w:r w:rsidRPr="00501217">
        <w:rPr>
          <w:rFonts w:ascii="Tahoma" w:hAnsi="Tahoma" w:cs="Tahoma"/>
          <w:i/>
          <w:lang w:val="es-ES"/>
        </w:rPr>
        <w:t xml:space="preserve"> </w:t>
      </w:r>
    </w:p>
    <w:p w14:paraId="522761D0" w14:textId="77777777" w:rsidR="00501217" w:rsidRDefault="00421C6B" w:rsidP="00421C6B">
      <w:pPr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501217">
        <w:rPr>
          <w:rFonts w:ascii="Tahoma" w:hAnsi="Tahoma" w:cs="Tahoma"/>
          <w:b/>
          <w:bCs/>
          <w:i/>
          <w:lang w:val="es-ES"/>
        </w:rPr>
        <w:t>32</w:t>
      </w:r>
      <w:r w:rsidR="00501217">
        <w:rPr>
          <w:rFonts w:ascii="Tahoma" w:hAnsi="Tahoma" w:cs="Tahoma"/>
          <w:i/>
          <w:lang w:val="es-ES"/>
        </w:rPr>
        <w:t xml:space="preserve"> </w:t>
      </w:r>
      <w:r w:rsidR="00501217" w:rsidRPr="00501217">
        <w:rPr>
          <w:rFonts w:ascii="Tahoma" w:hAnsi="Tahoma" w:cs="Tahoma"/>
          <w:i/>
          <w:lang w:val="es-ES_tradnl"/>
        </w:rPr>
        <w:t>Acordaos de la mujer de Lot.</w:t>
      </w:r>
      <w:r w:rsidR="00501217" w:rsidRPr="00501217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5291253B" w14:textId="0958DD16" w:rsidR="00CF26A2" w:rsidRPr="00501217" w:rsidRDefault="00501217" w:rsidP="00501217">
      <w:pPr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501217">
        <w:rPr>
          <w:rFonts w:ascii="Tahoma" w:hAnsi="Tahoma" w:cs="Tahoma"/>
          <w:b/>
          <w:i/>
          <w:lang w:val="es-ES_tradnl"/>
        </w:rPr>
        <w:t>33</w:t>
      </w:r>
      <w:r>
        <w:rPr>
          <w:rFonts w:ascii="Tahoma" w:hAnsi="Tahoma" w:cs="Tahoma"/>
          <w:i/>
          <w:lang w:val="es-ES_tradnl"/>
        </w:rPr>
        <w:t xml:space="preserve"> </w:t>
      </w:r>
      <w:r w:rsidRPr="00501217">
        <w:rPr>
          <w:rFonts w:ascii="Tahoma" w:hAnsi="Tahoma" w:cs="Tahoma"/>
          <w:i/>
          <w:lang w:val="es-ES_tradnl"/>
        </w:rPr>
        <w:t>Todo el que procure salvar su vida, la perderá; y todo el que la pierda, la salvará.</w:t>
      </w:r>
      <w:r w:rsidRPr="00501217">
        <w:rPr>
          <w:rFonts w:ascii="Tahoma" w:hAnsi="Tahoma" w:cs="Tahoma"/>
          <w:i/>
          <w:lang w:val="es-ES"/>
        </w:rPr>
        <w:t xml:space="preserve"> </w:t>
      </w:r>
    </w:p>
    <w:p w14:paraId="15C54F77" w14:textId="6CA897C2" w:rsidR="00CF26A2" w:rsidRPr="000560C5" w:rsidRDefault="003F1CCC" w:rsidP="00CF26A2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  <w:lang w:val="es-ES"/>
        </w:rPr>
      </w:pPr>
      <w:r w:rsidRPr="003F1CCC">
        <w:rPr>
          <w:rFonts w:ascii="Tahoma" w:hAnsi="Tahoma" w:cs="Tahoma"/>
          <w:bCs/>
          <w:sz w:val="28"/>
          <w:szCs w:val="28"/>
          <w:lang w:val="es-ES"/>
        </w:rPr>
        <w:t>En el día en que el Hijo del Hombre es revelado—que el reino es revelado [por el Espíritu Santo] no podremos vol</w:t>
      </w:r>
      <w:r>
        <w:rPr>
          <w:rFonts w:ascii="Tahoma" w:hAnsi="Tahoma" w:cs="Tahoma"/>
          <w:bCs/>
          <w:sz w:val="28"/>
          <w:szCs w:val="28"/>
          <w:lang w:val="es-ES"/>
        </w:rPr>
        <w:t>ver a la vieja manera de pensar</w:t>
      </w:r>
      <w:r w:rsidR="00CF26A2" w:rsidRPr="003F1CCC">
        <w:rPr>
          <w:rFonts w:ascii="Tahoma" w:hAnsi="Tahoma" w:cs="Tahoma"/>
          <w:bCs/>
          <w:sz w:val="28"/>
          <w:szCs w:val="28"/>
          <w:lang w:val="es-ES"/>
        </w:rPr>
        <w:t>.</w:t>
      </w:r>
      <w:r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r w:rsidRPr="000560C5">
        <w:rPr>
          <w:rFonts w:ascii="Tahoma" w:hAnsi="Tahoma" w:cs="Tahoma"/>
          <w:bCs/>
          <w:sz w:val="28"/>
          <w:szCs w:val="28"/>
          <w:lang w:val="es-ES"/>
        </w:rPr>
        <w:t xml:space="preserve">No podrás volver la vista atrás a las cosas del pasado de </w:t>
      </w:r>
      <w:r w:rsidR="000560C5" w:rsidRPr="000560C5">
        <w:rPr>
          <w:rFonts w:ascii="Tahoma" w:hAnsi="Tahoma" w:cs="Tahoma"/>
          <w:bCs/>
          <w:sz w:val="28"/>
          <w:szCs w:val="28"/>
          <w:lang w:val="es-ES"/>
        </w:rPr>
        <w:t xml:space="preserve">acuerdo con </w:t>
      </w:r>
      <w:r w:rsidRPr="000560C5">
        <w:rPr>
          <w:rFonts w:ascii="Tahoma" w:hAnsi="Tahoma" w:cs="Tahoma"/>
          <w:bCs/>
          <w:sz w:val="28"/>
          <w:szCs w:val="28"/>
          <w:lang w:val="es-ES"/>
        </w:rPr>
        <w:t xml:space="preserve">la ley </w:t>
      </w:r>
      <w:r w:rsidR="000560C5" w:rsidRPr="000560C5">
        <w:rPr>
          <w:rFonts w:ascii="Tahoma" w:hAnsi="Tahoma" w:cs="Tahoma"/>
          <w:bCs/>
          <w:sz w:val="28"/>
          <w:szCs w:val="28"/>
          <w:lang w:val="es-ES"/>
        </w:rPr>
        <w:t>y de acuerdo a tu vista física.</w:t>
      </w:r>
      <w:r w:rsidR="000560C5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r w:rsidR="00CF26A2" w:rsidRPr="000560C5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r w:rsidR="000560C5" w:rsidRPr="000560C5">
        <w:rPr>
          <w:rFonts w:ascii="Tahoma" w:hAnsi="Tahoma" w:cs="Tahoma"/>
          <w:bCs/>
          <w:sz w:val="28"/>
          <w:szCs w:val="28"/>
          <w:lang w:val="es-ES"/>
        </w:rPr>
        <w:t xml:space="preserve">Mezclando las cosas </w:t>
      </w:r>
      <w:r w:rsidR="000560C5" w:rsidRPr="000560C5">
        <w:rPr>
          <w:rFonts w:ascii="Tahoma" w:hAnsi="Tahoma" w:cs="Tahoma"/>
          <w:bCs/>
          <w:sz w:val="28"/>
          <w:szCs w:val="28"/>
          <w:lang w:val="es-ES"/>
        </w:rPr>
        <w:lastRenderedPageBreak/>
        <w:t>del Espíritu o la Gracia con las cosas</w:t>
      </w:r>
      <w:r w:rsidR="000560C5">
        <w:rPr>
          <w:rFonts w:ascii="Tahoma" w:hAnsi="Tahoma" w:cs="Tahoma"/>
          <w:bCs/>
          <w:sz w:val="28"/>
          <w:szCs w:val="28"/>
          <w:lang w:val="es-ES"/>
        </w:rPr>
        <w:t xml:space="preserve"> de la ley ciertamente te matarán como mataron</w:t>
      </w:r>
      <w:r w:rsidR="000560C5" w:rsidRPr="000560C5">
        <w:rPr>
          <w:rFonts w:ascii="Tahoma" w:hAnsi="Tahoma" w:cs="Tahoma"/>
          <w:bCs/>
          <w:sz w:val="28"/>
          <w:szCs w:val="28"/>
          <w:lang w:val="es-ES"/>
        </w:rPr>
        <w:t xml:space="preserve"> a la mujer de Lot. </w:t>
      </w:r>
    </w:p>
    <w:p w14:paraId="254E1FBA" w14:textId="77777777" w:rsidR="00CF26A2" w:rsidRPr="000560C5" w:rsidRDefault="00CF26A2" w:rsidP="00CF26A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s-ES"/>
        </w:rPr>
      </w:pPr>
    </w:p>
    <w:p w14:paraId="55973D4B" w14:textId="77777777" w:rsidR="000560C5" w:rsidRDefault="00421C6B" w:rsidP="000560C5">
      <w:pPr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0560C5">
        <w:rPr>
          <w:rFonts w:ascii="Tahoma" w:hAnsi="Tahoma" w:cs="Tahoma"/>
          <w:b/>
          <w:bCs/>
          <w:i/>
          <w:lang w:val="es-ES"/>
        </w:rPr>
        <w:t>34</w:t>
      </w:r>
      <w:r w:rsidR="000560C5">
        <w:rPr>
          <w:rFonts w:ascii="Tahoma" w:hAnsi="Tahoma" w:cs="Tahoma"/>
          <w:i/>
          <w:lang w:val="es-ES"/>
        </w:rPr>
        <w:t xml:space="preserve"> </w:t>
      </w:r>
      <w:r w:rsidR="000560C5" w:rsidRPr="000560C5">
        <w:rPr>
          <w:rFonts w:ascii="Tahoma" w:hAnsi="Tahoma" w:cs="Tahoma"/>
          <w:i/>
          <w:lang w:val="es-ES_tradnl"/>
        </w:rPr>
        <w:t>Os digo que en aquella noche estarán dos en una cama; el uno será tomado, y el otro será dejado.</w:t>
      </w:r>
      <w:r w:rsidR="000560C5" w:rsidRPr="000560C5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26EF3942" w14:textId="77777777" w:rsidR="000560C5" w:rsidRDefault="000560C5" w:rsidP="000560C5">
      <w:pPr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0560C5">
        <w:rPr>
          <w:rFonts w:ascii="Tahoma" w:hAnsi="Tahoma" w:cs="Tahoma"/>
          <w:b/>
          <w:i/>
          <w:lang w:val="es-ES_tradnl"/>
        </w:rPr>
        <w:t>35</w:t>
      </w:r>
      <w:r>
        <w:rPr>
          <w:rFonts w:ascii="Tahoma" w:hAnsi="Tahoma" w:cs="Tahoma"/>
          <w:i/>
          <w:lang w:val="es-ES_tradnl"/>
        </w:rPr>
        <w:t xml:space="preserve"> </w:t>
      </w:r>
      <w:r w:rsidRPr="000560C5">
        <w:rPr>
          <w:rFonts w:ascii="Tahoma" w:hAnsi="Tahoma" w:cs="Tahoma"/>
          <w:i/>
          <w:lang w:val="es-ES_tradnl"/>
        </w:rPr>
        <w:t>Dos mujeres estarán moliendo juntas; la una será tomada, y la otra dejada.</w:t>
      </w:r>
      <w:r w:rsidRPr="000560C5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569AEB47" w14:textId="42744EDA" w:rsidR="00421C6B" w:rsidRPr="000560C5" w:rsidRDefault="000560C5" w:rsidP="000560C5">
      <w:pPr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0560C5">
        <w:rPr>
          <w:rFonts w:ascii="Tahoma" w:hAnsi="Tahoma" w:cs="Tahoma"/>
          <w:b/>
          <w:i/>
          <w:lang w:val="es-ES"/>
        </w:rPr>
        <w:t>36</w:t>
      </w:r>
      <w:r w:rsidRPr="000560C5">
        <w:rPr>
          <w:rFonts w:ascii="Tahoma" w:hAnsi="Tahoma" w:cs="Tahoma"/>
          <w:i/>
          <w:lang w:val="es-ES"/>
        </w:rPr>
        <w:t>Dos estarán en el campo; el uno será tomado, y el otro dejado.</w:t>
      </w:r>
      <w:r w:rsidRPr="000560C5">
        <w:rPr>
          <w:rFonts w:ascii="Tahoma" w:hAnsi="Tahoma" w:cs="Tahoma"/>
          <w:i/>
          <w:vertAlign w:val="superscript"/>
          <w:lang w:val="es-ES"/>
        </w:rPr>
        <w:t xml:space="preserve"> </w:t>
      </w:r>
    </w:p>
    <w:p w14:paraId="66D79FC3" w14:textId="77777777" w:rsidR="00CF26A2" w:rsidRPr="000560C5" w:rsidRDefault="00CF26A2" w:rsidP="00CF26A2">
      <w:pPr>
        <w:autoSpaceDE w:val="0"/>
        <w:autoSpaceDN w:val="0"/>
        <w:adjustRightInd w:val="0"/>
        <w:rPr>
          <w:rFonts w:ascii="Tahoma" w:hAnsi="Tahoma" w:cs="Tahoma"/>
          <w:bCs/>
          <w:lang w:val="es-ES"/>
        </w:rPr>
      </w:pPr>
    </w:p>
    <w:p w14:paraId="7918DD52" w14:textId="6E58601D" w:rsidR="00CF26A2" w:rsidRPr="001F7A2A" w:rsidRDefault="000560C5" w:rsidP="00CF26A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s-ES"/>
        </w:rPr>
      </w:pPr>
      <w:r w:rsidRPr="000560C5">
        <w:rPr>
          <w:rFonts w:ascii="Tahoma" w:hAnsi="Tahoma" w:cs="Tahoma"/>
          <w:bCs/>
          <w:sz w:val="28"/>
          <w:szCs w:val="28"/>
          <w:lang w:val="es-ES"/>
        </w:rPr>
        <w:t>No todo el mundo r</w:t>
      </w:r>
      <w:r>
        <w:rPr>
          <w:rFonts w:ascii="Tahoma" w:hAnsi="Tahoma" w:cs="Tahoma"/>
          <w:bCs/>
          <w:sz w:val="28"/>
          <w:szCs w:val="28"/>
          <w:lang w:val="es-ES"/>
        </w:rPr>
        <w:t>ecibirá o entenderá la revelaci</w:t>
      </w:r>
      <w:r w:rsidRPr="000560C5">
        <w:rPr>
          <w:rFonts w:ascii="Tahoma" w:hAnsi="Tahoma" w:cs="Tahoma"/>
          <w:bCs/>
          <w:sz w:val="28"/>
          <w:szCs w:val="28"/>
          <w:lang w:val="es-ES"/>
        </w:rPr>
        <w:t>ón del reino que viene del Espíritu Santo.</w:t>
      </w:r>
      <w:r w:rsidR="00CF26A2" w:rsidRPr="000560C5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r w:rsidRPr="001F7A2A">
        <w:rPr>
          <w:rFonts w:ascii="Tahoma" w:hAnsi="Tahoma" w:cs="Tahoma"/>
          <w:bCs/>
          <w:sz w:val="28"/>
          <w:szCs w:val="28"/>
          <w:lang w:val="es-ES"/>
        </w:rPr>
        <w:t xml:space="preserve">“La una será </w:t>
      </w:r>
      <w:r w:rsidRPr="001F7A2A">
        <w:rPr>
          <w:rFonts w:ascii="Tahoma" w:hAnsi="Tahoma" w:cs="Tahoma"/>
          <w:bCs/>
          <w:sz w:val="28"/>
          <w:szCs w:val="28"/>
          <w:u w:val="single"/>
          <w:lang w:val="es-ES"/>
        </w:rPr>
        <w:t>tomada”</w:t>
      </w:r>
      <w:r w:rsidR="00CF26A2" w:rsidRPr="001F7A2A">
        <w:rPr>
          <w:rFonts w:ascii="Tahoma" w:hAnsi="Tahoma" w:cs="Tahoma"/>
          <w:bCs/>
          <w:sz w:val="28"/>
          <w:szCs w:val="28"/>
          <w:lang w:val="es-ES"/>
        </w:rPr>
        <w:t xml:space="preserve"> [</w:t>
      </w:r>
      <w:r w:rsidRPr="001F7A2A">
        <w:rPr>
          <w:rFonts w:ascii="Tahoma" w:hAnsi="Tahoma" w:cs="Tahoma"/>
          <w:bCs/>
          <w:sz w:val="28"/>
          <w:szCs w:val="28"/>
          <w:lang w:val="es-ES"/>
        </w:rPr>
        <w:t>Concordancia Strong</w:t>
      </w:r>
      <w:r w:rsidR="004765F9" w:rsidRPr="001F7A2A">
        <w:rPr>
          <w:rFonts w:ascii="Tahoma" w:hAnsi="Tahoma" w:cs="Tahoma"/>
          <w:bCs/>
          <w:sz w:val="28"/>
          <w:szCs w:val="28"/>
          <w:lang w:val="es-ES"/>
        </w:rPr>
        <w:t xml:space="preserve">- </w:t>
      </w:r>
      <w:r w:rsidRPr="001F7A2A">
        <w:rPr>
          <w:rFonts w:ascii="Tahoma" w:hAnsi="Tahoma" w:cs="Tahoma"/>
          <w:bCs/>
          <w:sz w:val="28"/>
          <w:szCs w:val="28"/>
          <w:lang w:val="es-ES"/>
        </w:rPr>
        <w:t>recibir o relacionan con</w:t>
      </w:r>
      <w:r w:rsidR="004765F9" w:rsidRPr="001F7A2A">
        <w:rPr>
          <w:rFonts w:ascii="Tahoma" w:hAnsi="Tahoma" w:cs="Tahoma"/>
          <w:bCs/>
          <w:sz w:val="28"/>
          <w:szCs w:val="28"/>
          <w:lang w:val="es-ES"/>
        </w:rPr>
        <w:t xml:space="preserve">] </w:t>
      </w:r>
      <w:r w:rsidR="001F7A2A">
        <w:rPr>
          <w:rFonts w:ascii="Tahoma" w:hAnsi="Tahoma" w:cs="Tahoma"/>
          <w:bCs/>
          <w:sz w:val="28"/>
          <w:szCs w:val="28"/>
          <w:lang w:val="es-ES_tradnl"/>
        </w:rPr>
        <w:t xml:space="preserve">y la otra </w:t>
      </w:r>
      <w:r w:rsidR="001F7A2A" w:rsidRPr="001F7A2A">
        <w:rPr>
          <w:rFonts w:ascii="Tahoma" w:hAnsi="Tahoma" w:cs="Tahoma"/>
          <w:bCs/>
          <w:sz w:val="28"/>
          <w:szCs w:val="28"/>
          <w:u w:val="single"/>
          <w:lang w:val="es-ES_tradnl"/>
        </w:rPr>
        <w:t>dejada</w:t>
      </w:r>
      <w:r w:rsidR="004765F9" w:rsidRPr="001F7A2A">
        <w:rPr>
          <w:rFonts w:ascii="Tahoma" w:hAnsi="Tahoma" w:cs="Tahoma"/>
          <w:bCs/>
          <w:sz w:val="28"/>
          <w:szCs w:val="28"/>
          <w:u w:val="single"/>
          <w:lang w:val="es-ES"/>
        </w:rPr>
        <w:t xml:space="preserve"> </w:t>
      </w:r>
      <w:r w:rsidR="004765F9" w:rsidRPr="001F7A2A">
        <w:rPr>
          <w:rFonts w:ascii="Tahoma" w:hAnsi="Tahoma" w:cs="Tahoma"/>
          <w:bCs/>
          <w:sz w:val="28"/>
          <w:szCs w:val="28"/>
          <w:lang w:val="es-ES"/>
        </w:rPr>
        <w:t>[</w:t>
      </w:r>
      <w:r w:rsidR="001F7A2A">
        <w:rPr>
          <w:rFonts w:ascii="Tahoma" w:hAnsi="Tahoma" w:cs="Tahoma"/>
          <w:bCs/>
          <w:sz w:val="28"/>
          <w:szCs w:val="28"/>
          <w:lang w:val="es-ES"/>
        </w:rPr>
        <w:t>Concordancia Strong</w:t>
      </w:r>
      <w:r w:rsidR="004765F9" w:rsidRPr="001F7A2A">
        <w:rPr>
          <w:rFonts w:ascii="Tahoma" w:hAnsi="Tahoma" w:cs="Tahoma"/>
          <w:bCs/>
          <w:sz w:val="28"/>
          <w:szCs w:val="28"/>
          <w:lang w:val="es-ES"/>
        </w:rPr>
        <w:t>-</w:t>
      </w:r>
      <w:r w:rsidR="001F7A2A">
        <w:rPr>
          <w:rFonts w:ascii="Tahoma" w:hAnsi="Tahoma" w:cs="Tahoma"/>
          <w:bCs/>
          <w:sz w:val="28"/>
          <w:szCs w:val="28"/>
          <w:lang w:val="es-ES"/>
        </w:rPr>
        <w:t>dejada, o dejada a un lado.</w:t>
      </w:r>
      <w:r w:rsidR="004765F9" w:rsidRPr="001F7A2A">
        <w:rPr>
          <w:rFonts w:ascii="Tahoma" w:hAnsi="Tahoma" w:cs="Tahoma"/>
          <w:bCs/>
          <w:sz w:val="28"/>
          <w:szCs w:val="28"/>
          <w:lang w:val="es-ES"/>
        </w:rPr>
        <w:t>]</w:t>
      </w:r>
    </w:p>
    <w:p w14:paraId="43835E20" w14:textId="77777777" w:rsidR="004765F9" w:rsidRPr="001F7A2A" w:rsidRDefault="004765F9" w:rsidP="00A87C64">
      <w:pPr>
        <w:autoSpaceDE w:val="0"/>
        <w:autoSpaceDN w:val="0"/>
        <w:adjustRightInd w:val="0"/>
        <w:rPr>
          <w:rFonts w:ascii="Tahoma" w:hAnsi="Tahoma" w:cs="Tahoma"/>
          <w:lang w:val="es-ES"/>
        </w:rPr>
      </w:pPr>
    </w:p>
    <w:p w14:paraId="1040F211" w14:textId="198EF118" w:rsidR="00421C6B" w:rsidRPr="001F7A2A" w:rsidRDefault="00421C6B" w:rsidP="00421C6B">
      <w:pPr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1F7A2A">
        <w:rPr>
          <w:rFonts w:ascii="Tahoma" w:hAnsi="Tahoma" w:cs="Tahoma"/>
          <w:b/>
          <w:bCs/>
          <w:i/>
          <w:lang w:val="es-ES"/>
        </w:rPr>
        <w:t>37</w:t>
      </w:r>
      <w:r w:rsidR="001F7A2A">
        <w:rPr>
          <w:rFonts w:ascii="Tahoma" w:hAnsi="Tahoma" w:cs="Tahoma"/>
          <w:i/>
          <w:lang w:val="es-ES"/>
        </w:rPr>
        <w:t xml:space="preserve"> </w:t>
      </w:r>
      <w:r w:rsidR="001F7A2A" w:rsidRPr="001F7A2A">
        <w:rPr>
          <w:rFonts w:ascii="Tahoma" w:hAnsi="Tahoma" w:cs="Tahoma"/>
          <w:i/>
          <w:lang w:val="es-ES_tradnl"/>
        </w:rPr>
        <w:t xml:space="preserve">Y respondiendo, le dijeron: ¿Dónde, Señor? Él les dijo: Donde estuviere el cuerpo, allí se juntarán también las águilas. </w:t>
      </w:r>
    </w:p>
    <w:p w14:paraId="21BED163" w14:textId="77777777" w:rsidR="004765F9" w:rsidRPr="001F7A2A" w:rsidRDefault="004765F9" w:rsidP="004765F9">
      <w:pPr>
        <w:autoSpaceDE w:val="0"/>
        <w:autoSpaceDN w:val="0"/>
        <w:adjustRightInd w:val="0"/>
        <w:rPr>
          <w:rFonts w:ascii="Tahoma" w:hAnsi="Tahoma" w:cs="Tahoma"/>
          <w:b/>
          <w:bCs/>
          <w:i/>
          <w:lang w:val="es-ES"/>
        </w:rPr>
      </w:pPr>
    </w:p>
    <w:p w14:paraId="30737BB0" w14:textId="51A1161C" w:rsidR="004765F9" w:rsidRPr="001F7A2A" w:rsidRDefault="001F7A2A" w:rsidP="004765F9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r w:rsidRPr="001F7A2A">
        <w:rPr>
          <w:rFonts w:ascii="Tahoma" w:hAnsi="Tahoma" w:cs="Tahoma"/>
          <w:bCs/>
          <w:sz w:val="28"/>
          <w:szCs w:val="28"/>
        </w:rPr>
        <w:t>¿</w:t>
      </w:r>
      <w:r w:rsidRPr="001F7A2A">
        <w:rPr>
          <w:rFonts w:ascii="Tahoma" w:hAnsi="Tahoma" w:cs="Tahoma"/>
          <w:bCs/>
          <w:sz w:val="28"/>
          <w:szCs w:val="28"/>
          <w:lang w:val="es-ES"/>
        </w:rPr>
        <w:t>Dónde</w:t>
      </w:r>
      <w:r w:rsidRPr="001F7A2A">
        <w:rPr>
          <w:rFonts w:ascii="Tahoma" w:hAnsi="Tahoma" w:cs="Tahoma"/>
          <w:bCs/>
          <w:sz w:val="28"/>
          <w:szCs w:val="28"/>
        </w:rPr>
        <w:t xml:space="preserve">, </w:t>
      </w:r>
      <w:r w:rsidRPr="001F7A2A">
        <w:rPr>
          <w:rFonts w:ascii="Tahoma" w:hAnsi="Tahoma" w:cs="Tahoma"/>
          <w:bCs/>
          <w:sz w:val="28"/>
          <w:szCs w:val="28"/>
          <w:lang w:val="es-ES"/>
        </w:rPr>
        <w:t>Señor</w:t>
      </w:r>
      <w:r w:rsidRPr="001F7A2A">
        <w:rPr>
          <w:rFonts w:ascii="Tahoma" w:hAnsi="Tahoma" w:cs="Tahoma"/>
          <w:bCs/>
          <w:sz w:val="28"/>
          <w:szCs w:val="28"/>
        </w:rPr>
        <w:t>?</w:t>
      </w:r>
    </w:p>
    <w:p w14:paraId="597DECF1" w14:textId="77777777" w:rsidR="004765F9" w:rsidRPr="001F7A2A" w:rsidRDefault="004765F9" w:rsidP="004765F9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14:paraId="1B9E401F" w14:textId="097E58A1" w:rsidR="004765F9" w:rsidRPr="009B602D" w:rsidRDefault="004765F9" w:rsidP="009B602D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rFonts w:ascii="Tahoma" w:hAnsi="Tahoma" w:cs="Georgia"/>
          <w:i/>
          <w:lang w:val="es-ES"/>
        </w:rPr>
      </w:pPr>
      <w:r w:rsidRPr="001F7A2A">
        <w:rPr>
          <w:rFonts w:ascii="Georgia" w:hAnsi="Georgia" w:cs="Georgia"/>
          <w:color w:val="008080"/>
          <w:sz w:val="22"/>
          <w:szCs w:val="22"/>
        </w:rPr>
        <w:tab/>
      </w:r>
      <w:r w:rsidR="001F7A2A" w:rsidRPr="001F7A2A">
        <w:rPr>
          <w:rFonts w:ascii="Tahoma" w:hAnsi="Tahoma" w:cs="Georgia"/>
          <w:b/>
          <w:i/>
          <w:lang w:val="es-ES"/>
        </w:rPr>
        <w:t>Lucas</w:t>
      </w:r>
      <w:r w:rsidRPr="001F7A2A">
        <w:rPr>
          <w:rFonts w:ascii="Tahoma" w:hAnsi="Tahoma" w:cs="Georgia"/>
          <w:b/>
          <w:i/>
          <w:lang w:val="es-ES"/>
        </w:rPr>
        <w:t xml:space="preserve"> 17:37</w:t>
      </w:r>
      <w:r w:rsidR="001F7A2A" w:rsidRPr="001F7A2A">
        <w:rPr>
          <w:rFonts w:ascii="Tahoma" w:hAnsi="Tahoma" w:cs="Georgia"/>
          <w:i/>
          <w:lang w:val="es-ES"/>
        </w:rPr>
        <w:t xml:space="preserve"> </w:t>
      </w:r>
      <w:r w:rsidR="001F7A2A" w:rsidRPr="001F7A2A">
        <w:rPr>
          <w:rFonts w:ascii="Tahoma" w:hAnsi="Tahoma" w:cs="Georgia"/>
          <w:b/>
          <w:i/>
          <w:lang w:val="es-ES"/>
        </w:rPr>
        <w:t>Biblia El Mensaje</w:t>
      </w:r>
      <w:r w:rsidRPr="001F7A2A">
        <w:rPr>
          <w:rFonts w:ascii="Tahoma" w:hAnsi="Tahoma" w:cs="Georgia"/>
          <w:i/>
          <w:lang w:val="es-ES"/>
        </w:rPr>
        <w:t xml:space="preserve"> </w:t>
      </w:r>
      <w:r w:rsidR="001F7A2A" w:rsidRPr="001F7A2A">
        <w:rPr>
          <w:rFonts w:ascii="Tahoma" w:hAnsi="Tahoma" w:cs="Georgia"/>
          <w:i/>
          <w:lang w:val="es-ES"/>
        </w:rPr>
        <w:t xml:space="preserve">Tratando de entender todo esto, los </w:t>
      </w:r>
      <w:r w:rsidR="009B602D" w:rsidRPr="001F7A2A">
        <w:rPr>
          <w:rFonts w:ascii="Tahoma" w:hAnsi="Tahoma" w:cs="Georgia"/>
          <w:i/>
          <w:lang w:val="es-ES"/>
        </w:rPr>
        <w:t>discípulos</w:t>
      </w:r>
      <w:r w:rsidR="001F7A2A" w:rsidRPr="001F7A2A">
        <w:rPr>
          <w:rFonts w:ascii="Tahoma" w:hAnsi="Tahoma" w:cs="Georgia"/>
          <w:i/>
          <w:lang w:val="es-ES"/>
        </w:rPr>
        <w:t xml:space="preserve"> dijeron: </w:t>
      </w:r>
      <w:r w:rsidR="001F7A2A">
        <w:rPr>
          <w:rFonts w:ascii="Tahoma" w:hAnsi="Tahoma" w:cs="Georgia"/>
          <w:i/>
          <w:lang w:val="es-ES"/>
        </w:rPr>
        <w:t>“</w:t>
      </w:r>
      <w:r w:rsidR="001F7A2A" w:rsidRPr="001F7A2A">
        <w:rPr>
          <w:rFonts w:ascii="Tahoma" w:hAnsi="Tahoma" w:cs="Georgia"/>
          <w:i/>
          <w:lang w:val="es-ES"/>
        </w:rPr>
        <w:t>¿Dónde, Se</w:t>
      </w:r>
      <w:r w:rsidR="001F7A2A">
        <w:rPr>
          <w:rFonts w:ascii="Tahoma" w:hAnsi="Tahoma" w:cs="Georgia"/>
          <w:i/>
          <w:lang w:val="es-ES"/>
        </w:rPr>
        <w:t>ñor</w:t>
      </w:r>
      <w:r w:rsidR="001F7A2A" w:rsidRPr="001F7A2A">
        <w:rPr>
          <w:rFonts w:ascii="Tahoma" w:hAnsi="Tahoma" w:cs="Georgia"/>
          <w:i/>
          <w:lang w:val="es-ES"/>
        </w:rPr>
        <w:t>?</w:t>
      </w:r>
      <w:r w:rsidR="001F7A2A">
        <w:rPr>
          <w:rFonts w:ascii="Tahoma" w:hAnsi="Tahoma" w:cs="Georgia"/>
          <w:i/>
          <w:lang w:val="es-ES"/>
        </w:rPr>
        <w:t xml:space="preserve">” les dijo: </w:t>
      </w:r>
      <w:r w:rsidR="009B602D">
        <w:rPr>
          <w:rFonts w:ascii="Tahoma" w:hAnsi="Tahoma" w:cs="Georgia"/>
          <w:i/>
          <w:lang w:val="es-ES"/>
        </w:rPr>
        <w:t>Miren como los buitres dan vuelta</w:t>
      </w:r>
      <w:r w:rsidR="007969FB">
        <w:rPr>
          <w:rFonts w:ascii="Tahoma" w:hAnsi="Tahoma" w:cs="Georgia"/>
          <w:i/>
          <w:lang w:val="es-ES"/>
        </w:rPr>
        <w:t>s</w:t>
      </w:r>
      <w:r w:rsidR="009B602D">
        <w:rPr>
          <w:rFonts w:ascii="Tahoma" w:hAnsi="Tahoma" w:cs="Georgia"/>
          <w:i/>
          <w:lang w:val="es-ES"/>
        </w:rPr>
        <w:t xml:space="preserve">. </w:t>
      </w:r>
      <w:r w:rsidR="009B602D" w:rsidRPr="009B602D">
        <w:rPr>
          <w:rFonts w:ascii="Tahoma" w:hAnsi="Tahoma" w:cs="Georgia"/>
          <w:i/>
          <w:lang w:val="es-ES"/>
        </w:rPr>
        <w:t>Primero</w:t>
      </w:r>
      <w:r w:rsidR="009B602D" w:rsidRPr="009B602D">
        <w:rPr>
          <w:rFonts w:ascii="Tahoma" w:hAnsi="Tahoma" w:cs="Georgia"/>
          <w:i/>
        </w:rPr>
        <w:t xml:space="preserve"> </w:t>
      </w:r>
      <w:r w:rsidR="009B602D" w:rsidRPr="009B602D">
        <w:rPr>
          <w:rFonts w:ascii="Tahoma" w:hAnsi="Tahoma" w:cs="Georgia"/>
          <w:i/>
          <w:lang w:val="es-ES"/>
        </w:rPr>
        <w:t>ven</w:t>
      </w:r>
      <w:r w:rsidR="009B602D" w:rsidRPr="009B602D">
        <w:rPr>
          <w:rFonts w:ascii="Tahoma" w:hAnsi="Tahoma" w:cs="Georgia"/>
          <w:i/>
        </w:rPr>
        <w:t xml:space="preserve"> el </w:t>
      </w:r>
      <w:r w:rsidR="009B602D" w:rsidRPr="009B602D">
        <w:rPr>
          <w:rFonts w:ascii="Tahoma" w:hAnsi="Tahoma" w:cs="Georgia"/>
          <w:i/>
          <w:lang w:val="es-ES"/>
        </w:rPr>
        <w:t>cadáver</w:t>
      </w:r>
      <w:r w:rsidR="009B602D" w:rsidRPr="009B602D">
        <w:rPr>
          <w:rFonts w:ascii="Tahoma" w:hAnsi="Tahoma" w:cs="Georgia"/>
          <w:i/>
        </w:rPr>
        <w:t>.</w:t>
      </w:r>
      <w:r w:rsidR="009B602D">
        <w:rPr>
          <w:rFonts w:ascii="Tahoma" w:hAnsi="Tahoma" w:cs="Georgia"/>
          <w:i/>
        </w:rPr>
        <w:t xml:space="preserve"> </w:t>
      </w:r>
      <w:r w:rsidR="009B602D" w:rsidRPr="009B602D">
        <w:rPr>
          <w:rFonts w:ascii="Tahoma" w:hAnsi="Tahoma" w:cs="Georgia"/>
          <w:i/>
          <w:lang w:val="es-ES"/>
        </w:rPr>
        <w:t>La acción tomará lugar alrededor de mi cadáver.</w:t>
      </w:r>
    </w:p>
    <w:p w14:paraId="7CDE6DFB" w14:textId="4E942BB6" w:rsidR="009B602D" w:rsidRPr="009B602D" w:rsidRDefault="009B602D" w:rsidP="009B602D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rFonts w:ascii="Tahoma" w:hAnsi="Tahoma" w:cs="Georgia"/>
          <w:lang w:val="es-ES"/>
        </w:rPr>
      </w:pPr>
      <w:r w:rsidRPr="009B602D">
        <w:rPr>
          <w:rFonts w:ascii="Tahoma" w:hAnsi="Tahoma" w:cs="Georgia"/>
          <w:lang w:val="es-ES"/>
        </w:rPr>
        <w:t xml:space="preserve">Nota: la versión hispana habla de águilas y la versión inglesa de buitres </w:t>
      </w:r>
    </w:p>
    <w:p w14:paraId="255DCA1F" w14:textId="77777777" w:rsidR="009B602D" w:rsidRDefault="009B602D" w:rsidP="004765F9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ahoma" w:hAnsi="Tahoma" w:cs="Georgia"/>
          <w:sz w:val="28"/>
          <w:szCs w:val="28"/>
        </w:rPr>
      </w:pPr>
    </w:p>
    <w:p w14:paraId="33AEA837" w14:textId="196BC70B" w:rsidR="004765F9" w:rsidRDefault="009B602D" w:rsidP="004765F9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ahoma" w:hAnsi="Tahoma" w:cs="Georgia"/>
          <w:sz w:val="28"/>
          <w:szCs w:val="28"/>
          <w:lang w:val="es-ES"/>
        </w:rPr>
      </w:pPr>
      <w:r w:rsidRPr="009B602D">
        <w:rPr>
          <w:rFonts w:ascii="Tahoma" w:hAnsi="Tahoma" w:cs="Georgia"/>
          <w:sz w:val="28"/>
          <w:szCs w:val="28"/>
          <w:lang w:val="es-ES"/>
        </w:rPr>
        <w:t xml:space="preserve">Comenzó en la cruz. Jesús derramo de Su Espíritu sobre toda carne para que ellos pudieran discernir las cosas verdaderas del Reino. </w:t>
      </w:r>
    </w:p>
    <w:p w14:paraId="0DE3F050" w14:textId="77777777" w:rsidR="001952DC" w:rsidRDefault="001952DC" w:rsidP="004765F9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ahoma" w:hAnsi="Tahoma" w:cs="Georgia"/>
          <w:sz w:val="28"/>
          <w:szCs w:val="28"/>
        </w:rPr>
      </w:pPr>
    </w:p>
    <w:p w14:paraId="0FB15CA9" w14:textId="77777777" w:rsidR="001952DC" w:rsidRDefault="001952DC" w:rsidP="001952D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1952DC">
        <w:rPr>
          <w:rFonts w:ascii="Tahoma" w:hAnsi="Tahoma" w:cs="Tahoma"/>
          <w:b/>
          <w:bCs/>
          <w:i/>
          <w:lang w:val="es-ES"/>
        </w:rPr>
        <w:t>Hechos</w:t>
      </w:r>
      <w:r w:rsidR="00C747DB" w:rsidRPr="001952DC">
        <w:rPr>
          <w:rFonts w:ascii="Tahoma" w:hAnsi="Tahoma" w:cs="Tahoma"/>
          <w:b/>
          <w:bCs/>
          <w:i/>
          <w:lang w:val="es-ES"/>
        </w:rPr>
        <w:t xml:space="preserve"> 1:6</w:t>
      </w:r>
      <w:r>
        <w:rPr>
          <w:rFonts w:ascii="Tahoma" w:hAnsi="Tahoma" w:cs="Tahoma"/>
          <w:i/>
          <w:lang w:val="es-ES"/>
        </w:rPr>
        <w:t xml:space="preserve"> </w:t>
      </w:r>
      <w:r w:rsidRPr="001952DC">
        <w:rPr>
          <w:rFonts w:ascii="Tahoma" w:hAnsi="Tahoma" w:cs="Tahoma"/>
          <w:i/>
          <w:lang w:val="es-ES_tradnl"/>
        </w:rPr>
        <w:t>Entonces los que se habían reunido le preguntaron, diciendo: Señor, ¿restaurarás el reino a Israel en este tiempo?</w:t>
      </w:r>
      <w:r w:rsidRPr="001952DC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47D4FCDF" w14:textId="77777777" w:rsidR="001952DC" w:rsidRDefault="001952DC" w:rsidP="001952D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1952DC">
        <w:rPr>
          <w:rFonts w:ascii="Tahoma" w:hAnsi="Tahoma" w:cs="Tahoma"/>
          <w:b/>
          <w:i/>
          <w:lang w:val="es-ES_tradnl"/>
        </w:rPr>
        <w:t>7</w:t>
      </w:r>
      <w:r>
        <w:rPr>
          <w:rFonts w:ascii="Tahoma" w:hAnsi="Tahoma" w:cs="Tahoma"/>
          <w:i/>
          <w:lang w:val="es-ES_tradnl"/>
        </w:rPr>
        <w:t xml:space="preserve"> </w:t>
      </w:r>
      <w:r w:rsidRPr="001952DC">
        <w:rPr>
          <w:rFonts w:ascii="Tahoma" w:hAnsi="Tahoma" w:cs="Tahoma"/>
          <w:i/>
          <w:lang w:val="es-ES_tradnl"/>
        </w:rPr>
        <w:t>Y les dijo: No os toca a vosotros saber los tiempos o las sazones, que el Padre puso en su sola potestad;</w:t>
      </w:r>
      <w:r w:rsidRPr="001952DC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6F13A7DC" w14:textId="03C41111" w:rsidR="004765F9" w:rsidRPr="001952DC" w:rsidRDefault="001952DC" w:rsidP="001952D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1952DC">
        <w:rPr>
          <w:rFonts w:ascii="Tahoma" w:hAnsi="Tahoma" w:cs="Tahoma"/>
          <w:b/>
          <w:i/>
          <w:lang w:val="es-ES_tradnl"/>
        </w:rPr>
        <w:t>8</w:t>
      </w:r>
      <w:r>
        <w:rPr>
          <w:rFonts w:ascii="Tahoma" w:hAnsi="Tahoma" w:cs="Tahoma"/>
          <w:i/>
          <w:lang w:val="es-ES_tradnl"/>
        </w:rPr>
        <w:t xml:space="preserve"> </w:t>
      </w:r>
      <w:r w:rsidRPr="001952DC">
        <w:rPr>
          <w:rFonts w:ascii="Tahoma" w:hAnsi="Tahoma" w:cs="Tahoma"/>
          <w:i/>
          <w:lang w:val="es-ES_tradnl"/>
        </w:rPr>
        <w:t>pero recibiréis poder, cuando haya venido sobre vosotros el Espíritu Santo, y me seréis testigos en Jerusalén, en toda Judea, en Samaria, y hasta lo último de la tierra.</w:t>
      </w:r>
      <w:r w:rsidR="00C747DB" w:rsidRPr="001952DC">
        <w:rPr>
          <w:rFonts w:ascii="Tahoma" w:hAnsi="Tahoma" w:cs="Tahoma"/>
          <w:i/>
          <w:lang w:val="es-ES"/>
        </w:rPr>
        <w:t xml:space="preserve"> </w:t>
      </w:r>
    </w:p>
    <w:p w14:paraId="04137757" w14:textId="77777777" w:rsidR="00C747DB" w:rsidRPr="001952DC" w:rsidRDefault="00C747DB" w:rsidP="00C747DB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ahoma" w:hAnsi="Tahoma" w:cs="Tahoma"/>
          <w:bCs/>
          <w:sz w:val="28"/>
          <w:szCs w:val="28"/>
          <w:lang w:val="es-ES"/>
        </w:rPr>
      </w:pPr>
    </w:p>
    <w:p w14:paraId="7B749EA3" w14:textId="2DCC7AC6" w:rsidR="00C747DB" w:rsidRPr="004F16DB" w:rsidRDefault="001952DC" w:rsidP="00C747DB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ahoma" w:hAnsi="Tahoma" w:cs="Tahoma"/>
          <w:bCs/>
          <w:sz w:val="28"/>
          <w:szCs w:val="28"/>
          <w:lang w:val="es-ES"/>
        </w:rPr>
      </w:pPr>
      <w:proofErr w:type="gramStart"/>
      <w:r w:rsidRPr="001952DC">
        <w:rPr>
          <w:rFonts w:ascii="Tahoma" w:hAnsi="Tahoma" w:cs="Tahoma"/>
          <w:bCs/>
          <w:sz w:val="28"/>
          <w:szCs w:val="28"/>
        </w:rPr>
        <w:t xml:space="preserve">El </w:t>
      </w:r>
      <w:r w:rsidRPr="007969FB">
        <w:rPr>
          <w:rFonts w:ascii="Tahoma" w:hAnsi="Tahoma" w:cs="Tahoma"/>
          <w:bCs/>
          <w:sz w:val="28"/>
          <w:szCs w:val="28"/>
          <w:lang w:val="es-ES"/>
        </w:rPr>
        <w:t>reino</w:t>
      </w:r>
      <w:r w:rsidRPr="001952DC">
        <w:rPr>
          <w:rFonts w:ascii="Tahoma" w:hAnsi="Tahoma" w:cs="Tahoma"/>
          <w:bCs/>
          <w:sz w:val="28"/>
          <w:szCs w:val="28"/>
        </w:rPr>
        <w:t xml:space="preserve"> no </w:t>
      </w:r>
      <w:r w:rsidRPr="007969FB">
        <w:rPr>
          <w:rFonts w:ascii="Tahoma" w:hAnsi="Tahoma" w:cs="Tahoma"/>
          <w:bCs/>
          <w:sz w:val="28"/>
          <w:szCs w:val="28"/>
          <w:lang w:val="es-ES"/>
        </w:rPr>
        <w:t>viene</w:t>
      </w:r>
      <w:r w:rsidRPr="001952DC">
        <w:rPr>
          <w:rFonts w:ascii="Tahoma" w:hAnsi="Tahoma" w:cs="Tahoma"/>
          <w:bCs/>
          <w:sz w:val="28"/>
          <w:szCs w:val="28"/>
        </w:rPr>
        <w:t xml:space="preserve"> con </w:t>
      </w:r>
      <w:proofErr w:type="spellStart"/>
      <w:r w:rsidR="003C6E5B" w:rsidRPr="003C6E5B">
        <w:rPr>
          <w:rFonts w:ascii="Tahoma" w:hAnsi="Tahoma" w:cs="Tahoma"/>
          <w:bCs/>
          <w:sz w:val="28"/>
          <w:szCs w:val="28"/>
        </w:rPr>
        <w:t>observación</w:t>
      </w:r>
      <w:proofErr w:type="spellEnd"/>
      <w:r w:rsidRPr="001952DC">
        <w:rPr>
          <w:rFonts w:ascii="Tahoma" w:hAnsi="Tahoma" w:cs="Tahoma"/>
          <w:bCs/>
          <w:sz w:val="28"/>
          <w:szCs w:val="28"/>
        </w:rPr>
        <w:t>.</w:t>
      </w:r>
      <w:proofErr w:type="gramEnd"/>
      <w:r w:rsidRPr="001952DC">
        <w:rPr>
          <w:rFonts w:ascii="Tahoma" w:hAnsi="Tahoma" w:cs="Tahoma"/>
          <w:bCs/>
          <w:sz w:val="28"/>
          <w:szCs w:val="28"/>
        </w:rPr>
        <w:t xml:space="preserve"> </w:t>
      </w:r>
      <w:r w:rsidRPr="001952DC">
        <w:rPr>
          <w:rFonts w:ascii="Tahoma" w:hAnsi="Tahoma" w:cs="Tahoma"/>
          <w:bCs/>
          <w:sz w:val="28"/>
          <w:szCs w:val="28"/>
          <w:lang w:val="es-ES"/>
        </w:rPr>
        <w:t xml:space="preserve">Viene por </w:t>
      </w:r>
      <w:r w:rsidR="007969FB" w:rsidRPr="001952DC">
        <w:rPr>
          <w:rFonts w:ascii="Tahoma" w:hAnsi="Tahoma" w:cs="Tahoma"/>
          <w:bCs/>
          <w:sz w:val="28"/>
          <w:szCs w:val="28"/>
          <w:lang w:val="es-ES"/>
        </w:rPr>
        <w:t>revelación</w:t>
      </w:r>
      <w:r w:rsidRPr="001952DC">
        <w:rPr>
          <w:rFonts w:ascii="Tahoma" w:hAnsi="Tahoma" w:cs="Tahoma"/>
          <w:bCs/>
          <w:sz w:val="28"/>
          <w:szCs w:val="28"/>
          <w:lang w:val="es-ES"/>
        </w:rPr>
        <w:t xml:space="preserve"> que viene del </w:t>
      </w:r>
      <w:r w:rsidR="004F16DB" w:rsidRPr="001952DC">
        <w:rPr>
          <w:rFonts w:ascii="Tahoma" w:hAnsi="Tahoma" w:cs="Tahoma"/>
          <w:bCs/>
          <w:sz w:val="28"/>
          <w:szCs w:val="28"/>
          <w:lang w:val="es-ES"/>
        </w:rPr>
        <w:t>Espíritu</w:t>
      </w:r>
      <w:r w:rsidRPr="001952DC">
        <w:rPr>
          <w:rFonts w:ascii="Tahoma" w:hAnsi="Tahoma" w:cs="Tahoma"/>
          <w:bCs/>
          <w:sz w:val="28"/>
          <w:szCs w:val="28"/>
          <w:lang w:val="es-ES"/>
        </w:rPr>
        <w:t xml:space="preserve"> Santo</w:t>
      </w:r>
      <w:r w:rsidR="004F16DB">
        <w:rPr>
          <w:rFonts w:ascii="Tahoma" w:hAnsi="Tahoma" w:cs="Tahoma"/>
          <w:bCs/>
          <w:sz w:val="28"/>
          <w:szCs w:val="28"/>
          <w:lang w:val="es-ES"/>
        </w:rPr>
        <w:t>.</w:t>
      </w:r>
      <w:r w:rsidR="00C747DB" w:rsidRPr="004F16DB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r w:rsidR="004F16DB" w:rsidRPr="004F16DB">
        <w:rPr>
          <w:rFonts w:ascii="Tahoma" w:hAnsi="Tahoma" w:cs="Tahoma"/>
          <w:b/>
          <w:bCs/>
          <w:sz w:val="28"/>
          <w:szCs w:val="28"/>
          <w:lang w:val="es-ES"/>
        </w:rPr>
        <w:t>1 Corintio</w:t>
      </w:r>
      <w:r w:rsidR="00C747DB" w:rsidRPr="004F16DB">
        <w:rPr>
          <w:rFonts w:ascii="Tahoma" w:hAnsi="Tahoma" w:cs="Tahoma"/>
          <w:b/>
          <w:bCs/>
          <w:sz w:val="28"/>
          <w:szCs w:val="28"/>
          <w:lang w:val="es-ES"/>
        </w:rPr>
        <w:t>s 2:9-14</w:t>
      </w:r>
      <w:r w:rsidR="002C5B1D" w:rsidRPr="004F16DB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r w:rsidR="004F16DB" w:rsidRPr="004F16DB">
        <w:rPr>
          <w:rFonts w:ascii="Tahoma" w:hAnsi="Tahoma" w:cs="Tahoma"/>
          <w:bCs/>
          <w:sz w:val="28"/>
          <w:szCs w:val="28"/>
          <w:lang w:val="es-ES"/>
        </w:rPr>
        <w:t xml:space="preserve">El Reino dentro de nosotros no es acerca de reglas y regulaciones. </w:t>
      </w:r>
      <w:r w:rsidR="00C747DB" w:rsidRPr="004F16DB">
        <w:rPr>
          <w:rFonts w:ascii="Tahoma" w:hAnsi="Tahoma" w:cs="Tahoma"/>
          <w:b/>
          <w:bCs/>
          <w:sz w:val="28"/>
          <w:szCs w:val="28"/>
          <w:lang w:val="es-ES"/>
        </w:rPr>
        <w:t>Roman</w:t>
      </w:r>
      <w:r w:rsidR="004F16DB" w:rsidRPr="004F16DB">
        <w:rPr>
          <w:rFonts w:ascii="Tahoma" w:hAnsi="Tahoma" w:cs="Tahoma"/>
          <w:b/>
          <w:bCs/>
          <w:sz w:val="28"/>
          <w:szCs w:val="28"/>
          <w:lang w:val="es-ES"/>
        </w:rPr>
        <w:t>o</w:t>
      </w:r>
      <w:r w:rsidR="00C747DB" w:rsidRPr="004F16DB">
        <w:rPr>
          <w:rFonts w:ascii="Tahoma" w:hAnsi="Tahoma" w:cs="Tahoma"/>
          <w:b/>
          <w:bCs/>
          <w:sz w:val="28"/>
          <w:szCs w:val="28"/>
          <w:lang w:val="es-ES"/>
        </w:rPr>
        <w:t xml:space="preserve">s 14:17 </w:t>
      </w:r>
      <w:r w:rsidR="004F16DB" w:rsidRPr="004F16DB">
        <w:rPr>
          <w:rFonts w:ascii="Tahoma" w:hAnsi="Tahoma" w:cs="Tahoma"/>
          <w:bCs/>
          <w:sz w:val="28"/>
          <w:szCs w:val="28"/>
          <w:lang w:val="es-ES"/>
        </w:rPr>
        <w:t xml:space="preserve">No es un Reino </w:t>
      </w:r>
      <w:r w:rsidR="007969FB" w:rsidRPr="004F16DB">
        <w:rPr>
          <w:rFonts w:ascii="Tahoma" w:hAnsi="Tahoma" w:cs="Tahoma"/>
          <w:bCs/>
          <w:sz w:val="28"/>
          <w:szCs w:val="28"/>
          <w:lang w:val="es-ES"/>
        </w:rPr>
        <w:t>Físico</w:t>
      </w:r>
      <w:r w:rsidR="007969FB">
        <w:rPr>
          <w:rFonts w:ascii="Tahoma" w:hAnsi="Tahoma" w:cs="Tahoma"/>
          <w:bCs/>
          <w:sz w:val="28"/>
          <w:szCs w:val="28"/>
          <w:lang w:val="es-ES"/>
        </w:rPr>
        <w:t xml:space="preserve"> que puede ser </w:t>
      </w:r>
      <w:r w:rsidR="003C6E5B" w:rsidRPr="003C6E5B">
        <w:rPr>
          <w:rFonts w:ascii="Tahoma" w:hAnsi="Tahoma" w:cs="Tahoma"/>
          <w:bCs/>
          <w:sz w:val="28"/>
          <w:szCs w:val="28"/>
          <w:lang w:val="es-ES"/>
        </w:rPr>
        <w:t>observado</w:t>
      </w:r>
      <w:r w:rsidR="007969FB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r w:rsidR="004F16DB" w:rsidRPr="004F16DB">
        <w:rPr>
          <w:rFonts w:ascii="Tahoma" w:hAnsi="Tahoma" w:cs="Tahoma"/>
          <w:bCs/>
          <w:sz w:val="28"/>
          <w:szCs w:val="28"/>
          <w:lang w:val="es-ES"/>
        </w:rPr>
        <w:t>con los ojos físicos. Es un Reino Espiritual que se percibe espiritualmente. El Reino de Dios está entre nosotros</w:t>
      </w:r>
      <w:r w:rsidR="00466917" w:rsidRPr="004F16DB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r w:rsidR="004F16DB" w:rsidRPr="004F16DB">
        <w:rPr>
          <w:rFonts w:ascii="Tahoma" w:hAnsi="Tahoma" w:cs="Tahoma"/>
          <w:bCs/>
          <w:sz w:val="28"/>
          <w:szCs w:val="28"/>
          <w:lang w:val="es-ES"/>
        </w:rPr>
        <w:t>(Lucas</w:t>
      </w:r>
      <w:r w:rsidR="004F16DB">
        <w:rPr>
          <w:rFonts w:ascii="Tahoma" w:hAnsi="Tahoma" w:cs="Tahoma"/>
          <w:bCs/>
          <w:sz w:val="28"/>
          <w:szCs w:val="28"/>
          <w:lang w:val="es-ES"/>
        </w:rPr>
        <w:t xml:space="preserve"> 17:21)</w:t>
      </w:r>
      <w:r w:rsidR="00466917" w:rsidRPr="004F16DB">
        <w:rPr>
          <w:rFonts w:ascii="Tahoma" w:hAnsi="Tahoma" w:cs="Tahoma"/>
          <w:bCs/>
          <w:sz w:val="28"/>
          <w:szCs w:val="28"/>
          <w:lang w:val="es-ES"/>
        </w:rPr>
        <w:t>.</w:t>
      </w:r>
      <w:r w:rsidR="002C5B1D" w:rsidRPr="004F16DB">
        <w:rPr>
          <w:rFonts w:ascii="Tahoma" w:hAnsi="Tahoma" w:cs="Tahoma"/>
          <w:bCs/>
          <w:sz w:val="28"/>
          <w:szCs w:val="28"/>
          <w:lang w:val="es-ES"/>
        </w:rPr>
        <w:t xml:space="preserve">  </w:t>
      </w:r>
    </w:p>
    <w:p w14:paraId="20D23CAA" w14:textId="77777777" w:rsidR="00C747DB" w:rsidRPr="004F16DB" w:rsidRDefault="00C747DB" w:rsidP="00C747DB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ahoma" w:hAnsi="Tahoma" w:cs="Tahoma"/>
          <w:bCs/>
          <w:sz w:val="28"/>
          <w:szCs w:val="28"/>
          <w:lang w:val="es-ES"/>
        </w:rPr>
      </w:pPr>
    </w:p>
    <w:p w14:paraId="4EF7C200" w14:textId="6AAACDE6" w:rsidR="004765F9" w:rsidRPr="004F16DB" w:rsidRDefault="004F16DB" w:rsidP="00466917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ahoma" w:hAnsi="Tahoma" w:cs="Tahoma"/>
          <w:bCs/>
          <w:sz w:val="28"/>
          <w:szCs w:val="28"/>
          <w:lang w:val="es-ES"/>
        </w:rPr>
      </w:pPr>
      <w:r w:rsidRPr="004F16DB">
        <w:rPr>
          <w:rFonts w:ascii="Tahoma" w:hAnsi="Tahoma" w:cs="Tahoma"/>
          <w:bCs/>
          <w:sz w:val="28"/>
          <w:szCs w:val="28"/>
          <w:lang w:val="es-ES"/>
        </w:rPr>
        <w:t xml:space="preserve">Tenemos una imagen física de un evento </w:t>
      </w:r>
      <w:r w:rsidR="007969FB">
        <w:rPr>
          <w:rFonts w:ascii="Tahoma" w:hAnsi="Tahoma" w:cs="Tahoma"/>
          <w:bCs/>
          <w:sz w:val="28"/>
          <w:szCs w:val="28"/>
          <w:lang w:val="es-ES"/>
        </w:rPr>
        <w:t>e</w:t>
      </w:r>
      <w:r w:rsidRPr="004F16DB">
        <w:rPr>
          <w:rFonts w:ascii="Tahoma" w:hAnsi="Tahoma" w:cs="Tahoma"/>
          <w:bCs/>
          <w:sz w:val="28"/>
          <w:szCs w:val="28"/>
          <w:lang w:val="es-ES"/>
        </w:rPr>
        <w:t xml:space="preserve">spiritual que nos impide ver las verdaderas cosas </w:t>
      </w:r>
      <w:r>
        <w:rPr>
          <w:rFonts w:ascii="Tahoma" w:hAnsi="Tahoma" w:cs="Tahoma"/>
          <w:bCs/>
          <w:sz w:val="28"/>
          <w:szCs w:val="28"/>
          <w:lang w:val="es-ES"/>
        </w:rPr>
        <w:t>del Reino. No mires a</w:t>
      </w:r>
      <w:r w:rsidRPr="004F16DB">
        <w:rPr>
          <w:rFonts w:ascii="Tahoma" w:hAnsi="Tahoma" w:cs="Tahoma"/>
          <w:bCs/>
          <w:sz w:val="28"/>
          <w:szCs w:val="28"/>
          <w:lang w:val="es-ES"/>
        </w:rPr>
        <w:t>trás a la</w:t>
      </w:r>
      <w:r>
        <w:rPr>
          <w:rFonts w:ascii="Tahoma" w:hAnsi="Tahoma" w:cs="Tahoma"/>
          <w:bCs/>
          <w:sz w:val="28"/>
          <w:szCs w:val="28"/>
          <w:lang w:val="es-ES"/>
        </w:rPr>
        <w:t xml:space="preserve">s cosas de la </w:t>
      </w:r>
      <w:r>
        <w:rPr>
          <w:rFonts w:ascii="Tahoma" w:hAnsi="Tahoma" w:cs="Tahoma"/>
          <w:bCs/>
          <w:sz w:val="28"/>
          <w:szCs w:val="28"/>
          <w:lang w:val="es-ES"/>
        </w:rPr>
        <w:lastRenderedPageBreak/>
        <w:t xml:space="preserve">carne o la ley. </w:t>
      </w:r>
      <w:r w:rsidRPr="00DA4FD3">
        <w:rPr>
          <w:rFonts w:ascii="Tahoma" w:hAnsi="Tahoma" w:cs="Tahoma"/>
          <w:bCs/>
          <w:sz w:val="28"/>
          <w:szCs w:val="28"/>
          <w:lang w:val="es-ES"/>
        </w:rPr>
        <w:t>Te</w:t>
      </w:r>
      <w:r w:rsidRPr="004F16DB">
        <w:rPr>
          <w:rFonts w:ascii="Tahoma" w:hAnsi="Tahoma" w:cs="Tahoma"/>
          <w:bCs/>
          <w:sz w:val="28"/>
          <w:szCs w:val="28"/>
        </w:rPr>
        <w:t xml:space="preserve"> </w:t>
      </w:r>
      <w:r w:rsidRPr="00DA4FD3">
        <w:rPr>
          <w:rFonts w:ascii="Tahoma" w:hAnsi="Tahoma" w:cs="Tahoma"/>
          <w:bCs/>
          <w:sz w:val="28"/>
          <w:szCs w:val="28"/>
          <w:lang w:val="es-ES"/>
        </w:rPr>
        <w:t>matarán</w:t>
      </w:r>
      <w:r w:rsidRPr="004F16DB">
        <w:rPr>
          <w:rFonts w:ascii="Tahoma" w:hAnsi="Tahoma" w:cs="Tahoma"/>
          <w:bCs/>
          <w:sz w:val="28"/>
          <w:szCs w:val="28"/>
        </w:rPr>
        <w:t xml:space="preserve">. </w:t>
      </w:r>
    </w:p>
    <w:p w14:paraId="26931F8A" w14:textId="77777777" w:rsidR="00421C6B" w:rsidRPr="00421C6B" w:rsidRDefault="00421C6B" w:rsidP="00421C6B">
      <w:pPr>
        <w:rPr>
          <w:b/>
          <w:i/>
          <w:sz w:val="32"/>
          <w:szCs w:val="32"/>
        </w:rPr>
      </w:pPr>
    </w:p>
    <w:sectPr w:rsidR="00421C6B" w:rsidRPr="00421C6B" w:rsidSect="00E572C2">
      <w:pgSz w:w="12240" w:h="15840"/>
      <w:pgMar w:top="63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A4441" w14:textId="77777777" w:rsidR="00FB7F8A" w:rsidRDefault="00FB7F8A" w:rsidP="00ED5B93">
      <w:r>
        <w:separator/>
      </w:r>
    </w:p>
  </w:endnote>
  <w:endnote w:type="continuationSeparator" w:id="0">
    <w:p w14:paraId="744B6B83" w14:textId="77777777" w:rsidR="00FB7F8A" w:rsidRDefault="00FB7F8A" w:rsidP="00ED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51"/>
    <w:family w:val="auto"/>
    <w:pitch w:val="variable"/>
    <w:sig w:usb0="00000001" w:usb1="0A080000" w:usb2="00000010" w:usb3="00000000" w:csb0="001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EC359" w14:textId="77777777" w:rsidR="00FB7F8A" w:rsidRDefault="00FB7F8A" w:rsidP="00ED5B93">
      <w:r>
        <w:separator/>
      </w:r>
    </w:p>
  </w:footnote>
  <w:footnote w:type="continuationSeparator" w:id="0">
    <w:p w14:paraId="74914349" w14:textId="77777777" w:rsidR="00FB7F8A" w:rsidRDefault="00FB7F8A" w:rsidP="00ED5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6B"/>
    <w:rsid w:val="00032D93"/>
    <w:rsid w:val="000560C5"/>
    <w:rsid w:val="00127ABC"/>
    <w:rsid w:val="001952DC"/>
    <w:rsid w:val="001F7A2A"/>
    <w:rsid w:val="002C5B1D"/>
    <w:rsid w:val="002E18D5"/>
    <w:rsid w:val="002E1C5C"/>
    <w:rsid w:val="002F485B"/>
    <w:rsid w:val="003342BA"/>
    <w:rsid w:val="003C6E5B"/>
    <w:rsid w:val="003E57F0"/>
    <w:rsid w:val="003F1CCC"/>
    <w:rsid w:val="00421C6B"/>
    <w:rsid w:val="00466917"/>
    <w:rsid w:val="004765F9"/>
    <w:rsid w:val="004B48C8"/>
    <w:rsid w:val="004D2284"/>
    <w:rsid w:val="004F16DB"/>
    <w:rsid w:val="004F6EDA"/>
    <w:rsid w:val="00501217"/>
    <w:rsid w:val="005446BC"/>
    <w:rsid w:val="005902AD"/>
    <w:rsid w:val="005B1699"/>
    <w:rsid w:val="006313C2"/>
    <w:rsid w:val="00650061"/>
    <w:rsid w:val="00654D05"/>
    <w:rsid w:val="006600C0"/>
    <w:rsid w:val="006D4CA2"/>
    <w:rsid w:val="006D4D21"/>
    <w:rsid w:val="007969FB"/>
    <w:rsid w:val="007B53F9"/>
    <w:rsid w:val="008B0623"/>
    <w:rsid w:val="008D6F06"/>
    <w:rsid w:val="009370F9"/>
    <w:rsid w:val="00990577"/>
    <w:rsid w:val="009B602D"/>
    <w:rsid w:val="009F233F"/>
    <w:rsid w:val="00A436D9"/>
    <w:rsid w:val="00A87C64"/>
    <w:rsid w:val="00AA53F9"/>
    <w:rsid w:val="00AC7567"/>
    <w:rsid w:val="00AE76DA"/>
    <w:rsid w:val="00B2232C"/>
    <w:rsid w:val="00BF434D"/>
    <w:rsid w:val="00C747DB"/>
    <w:rsid w:val="00CF26A2"/>
    <w:rsid w:val="00D174A1"/>
    <w:rsid w:val="00D87653"/>
    <w:rsid w:val="00DA4FD3"/>
    <w:rsid w:val="00DA7E53"/>
    <w:rsid w:val="00DE250C"/>
    <w:rsid w:val="00E56523"/>
    <w:rsid w:val="00E572C2"/>
    <w:rsid w:val="00ED5B93"/>
    <w:rsid w:val="00F202C0"/>
    <w:rsid w:val="00F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7B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DE250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DE250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Mickey</cp:lastModifiedBy>
  <cp:revision>6</cp:revision>
  <dcterms:created xsi:type="dcterms:W3CDTF">2014-02-09T23:35:00Z</dcterms:created>
  <dcterms:modified xsi:type="dcterms:W3CDTF">2014-02-10T00:20:00Z</dcterms:modified>
</cp:coreProperties>
</file>